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97656" w14:textId="301C740E" w:rsidR="00E139C8" w:rsidRPr="009E5C31" w:rsidRDefault="00E139C8" w:rsidP="00E139C8">
      <w:pPr>
        <w:pStyle w:val="1"/>
      </w:pPr>
      <w:r w:rsidRPr="009E5C31">
        <w:t xml:space="preserve">Influence of </w:t>
      </w:r>
      <w:r w:rsidR="005E4C4E" w:rsidRPr="005E4C4E">
        <w:rPr>
          <w:rFonts w:eastAsiaTheme="minorEastAsia"/>
        </w:rPr>
        <w:t>d</w:t>
      </w:r>
      <w:r>
        <w:t xml:space="preserve">egree of </w:t>
      </w:r>
      <w:r w:rsidR="005E4C4E">
        <w:t>c</w:t>
      </w:r>
      <w:r>
        <w:t>ompaction</w:t>
      </w:r>
      <w:r w:rsidRPr="009E5C31">
        <w:t xml:space="preserve"> on </w:t>
      </w:r>
      <w:r w:rsidR="005E4C4E">
        <w:t>a</w:t>
      </w:r>
      <w:r>
        <w:t>rsenic</w:t>
      </w:r>
      <w:r w:rsidRPr="009E5C31">
        <w:t xml:space="preserve"> and </w:t>
      </w:r>
      <w:r w:rsidR="005E4C4E">
        <w:t>a</w:t>
      </w:r>
      <w:r>
        <w:t>ntimony</w:t>
      </w:r>
      <w:r w:rsidRPr="009E5C31">
        <w:t xml:space="preserve"> </w:t>
      </w:r>
      <w:r w:rsidR="005E4C4E">
        <w:t>c</w:t>
      </w:r>
      <w:r w:rsidRPr="009E5C31">
        <w:t xml:space="preserve">o-contaminated </w:t>
      </w:r>
      <w:r w:rsidR="005E4C4E">
        <w:t>s</w:t>
      </w:r>
      <w:r w:rsidRPr="009E5C31">
        <w:t>oil</w:t>
      </w:r>
      <w:r>
        <w:t xml:space="preserve"> </w:t>
      </w:r>
      <w:r w:rsidR="005E4C4E">
        <w:t>s</w:t>
      </w:r>
      <w:r>
        <w:t>tabilization:</w:t>
      </w:r>
      <w:r w:rsidRPr="009E5C31">
        <w:t xml:space="preserve"> </w:t>
      </w:r>
      <w:proofErr w:type="spellStart"/>
      <w:r>
        <w:t>Geoenvironmental</w:t>
      </w:r>
      <w:proofErr w:type="spellEnd"/>
      <w:r>
        <w:t xml:space="preserve"> </w:t>
      </w:r>
      <w:r w:rsidR="005E4C4E">
        <w:t>p</w:t>
      </w:r>
      <w:r>
        <w:t xml:space="preserve">roperties and </w:t>
      </w:r>
      <w:r w:rsidR="005E4C4E">
        <w:t>c</w:t>
      </w:r>
      <w:r>
        <w:t xml:space="preserve">hemical </w:t>
      </w:r>
      <w:r w:rsidR="005E4C4E">
        <w:t>s</w:t>
      </w:r>
      <w:r>
        <w:t xml:space="preserve">pecies </w:t>
      </w:r>
    </w:p>
    <w:p w14:paraId="483D8A86" w14:textId="77777777" w:rsidR="00E139C8" w:rsidRPr="009E5C31" w:rsidRDefault="00E139C8" w:rsidP="00E139C8">
      <w:pPr>
        <w:jc w:val="center"/>
        <w:rPr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>Shi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9E5C31">
        <w:rPr>
          <w:rFonts w:ascii="Times New Roman" w:hAnsi="Times New Roman" w:cs="Times New Roman"/>
          <w:sz w:val="24"/>
          <w:szCs w:val="24"/>
        </w:rPr>
        <w:t>i Zhou</w:t>
      </w:r>
    </w:p>
    <w:p w14:paraId="7BF802E1" w14:textId="77777777" w:rsidR="00E139C8" w:rsidRPr="009E5C31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 xml:space="preserve">Ph.D. Student, Jiangsu Key Laboratory of Urban Underground Engineering &amp; Environmental Safety, Institute of Geotechnical Engineering, Southeast University, Nanjing 211189, China. Email: </w:t>
      </w:r>
      <w:hyperlink r:id="rId7" w:history="1">
        <w:r w:rsidRPr="009E5C31">
          <w:rPr>
            <w:rStyle w:val="a8"/>
            <w:rFonts w:ascii="Times New Roman" w:hAnsi="Times New Roman" w:cs="Times New Roman"/>
            <w:sz w:val="24"/>
            <w:szCs w:val="24"/>
          </w:rPr>
          <w:t>shijizhou@seu.edu.cn</w:t>
        </w:r>
      </w:hyperlink>
    </w:p>
    <w:p w14:paraId="74936786" w14:textId="77777777" w:rsidR="00E139C8" w:rsidRDefault="00E139C8" w:rsidP="00E139C8">
      <w:pPr>
        <w:rPr>
          <w:rFonts w:ascii="Times New Roman" w:hAnsi="Times New Roman" w:cs="Times New Roman"/>
          <w:sz w:val="24"/>
          <w:szCs w:val="24"/>
        </w:rPr>
      </w:pPr>
    </w:p>
    <w:p w14:paraId="55F76E33" w14:textId="77777777" w:rsidR="00E139C8" w:rsidRPr="009E5C31" w:rsidRDefault="00E139C8" w:rsidP="00E139C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E5C31">
        <w:rPr>
          <w:rFonts w:ascii="Times New Roman" w:hAnsi="Times New Roman" w:cs="Times New Roman"/>
          <w:sz w:val="24"/>
          <w:szCs w:val="24"/>
        </w:rPr>
        <w:t>Ya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E5C31">
        <w:rPr>
          <w:rFonts w:ascii="Times New Roman" w:hAnsi="Times New Roman" w:cs="Times New Roman"/>
          <w:sz w:val="24"/>
          <w:szCs w:val="24"/>
        </w:rPr>
        <w:t>ong Feng</w:t>
      </w:r>
    </w:p>
    <w:p w14:paraId="104B715F" w14:textId="77777777" w:rsidR="00E139C8" w:rsidRPr="009E5C31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 xml:space="preserve">Postdoctoral Researcher, Jiangsu Province Key Laboratory of Environmental Engineering, Jiangsu Provincial Academy of Environmental Science, Nanjing 210036, China. Email: </w:t>
      </w:r>
      <w:hyperlink r:id="rId8" w:history="1">
        <w:r w:rsidRPr="009E5C31">
          <w:rPr>
            <w:rStyle w:val="a8"/>
            <w:rFonts w:ascii="Times New Roman" w:hAnsi="Times New Roman" w:cs="Times New Roman"/>
            <w:sz w:val="24"/>
            <w:szCs w:val="24"/>
          </w:rPr>
          <w:t>fengyasong@seu.edu.cn</w:t>
        </w:r>
      </w:hyperlink>
      <w:r w:rsidRPr="009E5C31">
        <w:rPr>
          <w:rStyle w:val="a8"/>
          <w:rFonts w:ascii="Times New Roman" w:hAnsi="Times New Roman" w:cs="Times New Roman"/>
          <w:sz w:val="24"/>
          <w:szCs w:val="24"/>
        </w:rPr>
        <w:t>.</w:t>
      </w:r>
    </w:p>
    <w:p w14:paraId="394910FE" w14:textId="77777777" w:rsidR="00E139C8" w:rsidRPr="009E5C31" w:rsidRDefault="00E139C8" w:rsidP="00E139C8">
      <w:pPr>
        <w:rPr>
          <w:rFonts w:ascii="Times New Roman" w:hAnsi="Times New Roman" w:cs="Times New Roman"/>
          <w:sz w:val="24"/>
          <w:szCs w:val="24"/>
        </w:rPr>
      </w:pPr>
    </w:p>
    <w:p w14:paraId="431DC50D" w14:textId="77777777" w:rsidR="00E139C8" w:rsidRPr="009E5C31" w:rsidRDefault="00E139C8" w:rsidP="00E139C8">
      <w:pPr>
        <w:jc w:val="center"/>
        <w:rPr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>Yan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9E5C31">
        <w:rPr>
          <w:rFonts w:ascii="Times New Roman" w:hAnsi="Times New Roman" w:cs="Times New Roman"/>
          <w:sz w:val="24"/>
          <w:szCs w:val="24"/>
        </w:rPr>
        <w:t>un Du</w:t>
      </w:r>
    </w:p>
    <w:p w14:paraId="681D6953" w14:textId="77777777" w:rsidR="00E139C8" w:rsidRDefault="00E139C8" w:rsidP="00E139C8">
      <w:pPr>
        <w:rPr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 xml:space="preserve">Professor, Jiangsu Key Laboratory of Urban Underground Engineering &amp; Environmental Safety, Institute of Geotechnical Engineering, Southeast University, Nanjing 211189, China. Email: </w:t>
      </w:r>
      <w:hyperlink r:id="rId9" w:history="1">
        <w:r w:rsidRPr="009E5C31">
          <w:rPr>
            <w:rStyle w:val="a8"/>
            <w:rFonts w:ascii="Times New Roman" w:hAnsi="Times New Roman" w:cs="Times New Roman"/>
            <w:sz w:val="24"/>
            <w:szCs w:val="24"/>
          </w:rPr>
          <w:t>duyanjun@seu.edu.cn</w:t>
        </w:r>
      </w:hyperlink>
      <w:r w:rsidRPr="009E5C31">
        <w:rPr>
          <w:rFonts w:ascii="Times New Roman" w:hAnsi="Times New Roman" w:cs="Times New Roman"/>
          <w:sz w:val="24"/>
          <w:szCs w:val="24"/>
        </w:rPr>
        <w:t xml:space="preserve"> (</w:t>
      </w:r>
      <w:r w:rsidRPr="009E5C31">
        <w:rPr>
          <w:rFonts w:ascii="Times New Roman" w:hAnsi="Times New Roman" w:cs="Times New Roman"/>
          <w:b/>
          <w:bCs/>
          <w:sz w:val="24"/>
          <w:szCs w:val="24"/>
        </w:rPr>
        <w:t>Corresponding author</w:t>
      </w:r>
      <w:r w:rsidRPr="009E5C31">
        <w:rPr>
          <w:rFonts w:ascii="Times New Roman" w:hAnsi="Times New Roman" w:cs="Times New Roman"/>
          <w:sz w:val="24"/>
          <w:szCs w:val="24"/>
        </w:rPr>
        <w:t>)</w:t>
      </w:r>
    </w:p>
    <w:p w14:paraId="4B5E7AAE" w14:textId="77777777" w:rsidR="00E139C8" w:rsidRPr="009E5C31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</w:p>
    <w:p w14:paraId="029543C6" w14:textId="77777777" w:rsidR="00E139C8" w:rsidRPr="009E5C31" w:rsidRDefault="00E139C8" w:rsidP="00E139C8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E5C31">
        <w:rPr>
          <w:rFonts w:ascii="Times New Roman" w:hAnsi="Times New Roman" w:cs="Times New Roman"/>
          <w:sz w:val="24"/>
          <w:szCs w:val="24"/>
        </w:rPr>
        <w:t>Guang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9E5C31">
        <w:rPr>
          <w:rFonts w:ascii="Times New Roman" w:hAnsi="Times New Roman" w:cs="Times New Roman"/>
          <w:sz w:val="24"/>
          <w:szCs w:val="24"/>
        </w:rPr>
        <w:t xml:space="preserve">u Yang </w:t>
      </w:r>
    </w:p>
    <w:p w14:paraId="3355BF40" w14:textId="77777777" w:rsidR="00E139C8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 xml:space="preserve">Master Candidate, Jiangsu Key Laboratory of Urban Underground Engineering &amp; Environmental Safety, Institute of Geotechnical Engineering, Southeast University, Nanjing 211189, China. Email: </w:t>
      </w:r>
      <w:hyperlink r:id="rId10" w:history="1">
        <w:r w:rsidRPr="009E5C31">
          <w:rPr>
            <w:rStyle w:val="a8"/>
            <w:rFonts w:ascii="Times New Roman" w:hAnsi="Times New Roman" w:cs="Times New Roman"/>
            <w:sz w:val="24"/>
            <w:szCs w:val="24"/>
          </w:rPr>
          <w:t>220193259@seu.edu.cn</w:t>
        </w:r>
      </w:hyperlink>
    </w:p>
    <w:p w14:paraId="7B96B631" w14:textId="77777777" w:rsidR="00E139C8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</w:p>
    <w:p w14:paraId="5FD872A1" w14:textId="77777777" w:rsidR="00E139C8" w:rsidRPr="009E5C31" w:rsidRDefault="00E139C8" w:rsidP="00E139C8">
      <w:pPr>
        <w:jc w:val="center"/>
        <w:rPr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>Hui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Y</w:t>
      </w:r>
      <w:r w:rsidRPr="009E5C31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 w:hint="eastAsia"/>
          <w:sz w:val="24"/>
          <w:szCs w:val="24"/>
        </w:rPr>
        <w:t>g</w:t>
      </w:r>
      <w:r w:rsidRPr="009E5C31">
        <w:rPr>
          <w:rFonts w:ascii="Times New Roman" w:hAnsi="Times New Roman" w:cs="Times New Roman"/>
          <w:sz w:val="24"/>
          <w:szCs w:val="24"/>
        </w:rPr>
        <w:t xml:space="preserve"> Sun</w:t>
      </w:r>
    </w:p>
    <w:p w14:paraId="0DB27C02" w14:textId="77777777" w:rsidR="00E139C8" w:rsidRPr="009E5C31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 xml:space="preserve">Master Candidate, Jiangsu Key Laboratory of Urban Underground Engineering &amp; Environmental Safety, Institute of Geotechnical Engineering, Southeast University, Nanjing 211189, China. Email: </w:t>
      </w:r>
      <w:hyperlink r:id="rId11" w:history="1">
        <w:r w:rsidRPr="009E5C31">
          <w:rPr>
            <w:rStyle w:val="a8"/>
            <w:rFonts w:ascii="Times New Roman" w:hAnsi="Times New Roman" w:cs="Times New Roman"/>
            <w:sz w:val="24"/>
            <w:szCs w:val="24"/>
          </w:rPr>
          <w:t>220193200@seu.edu.cn</w:t>
        </w:r>
      </w:hyperlink>
    </w:p>
    <w:p w14:paraId="134C1353" w14:textId="77777777" w:rsidR="00E139C8" w:rsidRPr="00C45CDF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</w:p>
    <w:p w14:paraId="688E0C46" w14:textId="77777777" w:rsidR="00E139C8" w:rsidRPr="009E5C31" w:rsidRDefault="00E139C8" w:rsidP="00E139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Qing</w:t>
      </w:r>
      <w:r>
        <w:rPr>
          <w:rFonts w:ascii="Times New Roman" w:hAnsi="Times New Roman" w:cs="Times New Roman"/>
          <w:sz w:val="24"/>
          <w:szCs w:val="24"/>
        </w:rPr>
        <w:t xml:space="preserve"> Zhang</w:t>
      </w:r>
      <w:r w:rsidRPr="009E5C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79D151" w14:textId="77777777" w:rsidR="00E139C8" w:rsidRPr="009E5C31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 xml:space="preserve">Master Candidate, Jiangsu Key Laboratory of Urban Underground Engineering &amp; Environmental Safety, Institute of Geotechnical Engineering, Southeast University, Nanjing 211189, China. Email: </w:t>
      </w:r>
      <w:hyperlink r:id="rId12" w:history="1">
        <w:r w:rsidRPr="008B6524">
          <w:rPr>
            <w:rStyle w:val="a8"/>
            <w:rFonts w:ascii="Times New Roman" w:hAnsi="Times New Roman" w:cs="Times New Roman"/>
            <w:sz w:val="24"/>
            <w:szCs w:val="24"/>
          </w:rPr>
          <w:t>220203222@seu.edu.cn</w:t>
        </w:r>
      </w:hyperlink>
    </w:p>
    <w:p w14:paraId="585FDBE1" w14:textId="77777777" w:rsidR="00E139C8" w:rsidRPr="009E5C31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</w:p>
    <w:p w14:paraId="70831D34" w14:textId="77777777" w:rsidR="00E139C8" w:rsidRPr="009E5C31" w:rsidRDefault="00E139C8" w:rsidP="00E139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 w:hint="eastAsia"/>
          <w:sz w:val="24"/>
          <w:szCs w:val="24"/>
        </w:rPr>
        <w:t>ang</w:t>
      </w:r>
      <w:r>
        <w:rPr>
          <w:rFonts w:ascii="Times New Roman" w:hAnsi="Times New Roman" w:cs="Times New Roman"/>
          <w:sz w:val="24"/>
          <w:szCs w:val="24"/>
        </w:rPr>
        <w:t xml:space="preserve"> Hu</w:t>
      </w:r>
      <w:r w:rsidRPr="009E5C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044541" w14:textId="77777777" w:rsidR="00E139C8" w:rsidRDefault="00E139C8" w:rsidP="00E139C8">
      <w:pPr>
        <w:rPr>
          <w:rStyle w:val="a8"/>
          <w:rFonts w:ascii="Times New Roman" w:hAnsi="Times New Roman" w:cs="Times New Roman"/>
          <w:sz w:val="24"/>
          <w:szCs w:val="24"/>
        </w:rPr>
      </w:pPr>
      <w:r w:rsidRPr="009E5C31">
        <w:rPr>
          <w:rFonts w:ascii="Times New Roman" w:hAnsi="Times New Roman" w:cs="Times New Roman"/>
          <w:sz w:val="24"/>
          <w:szCs w:val="24"/>
        </w:rPr>
        <w:t xml:space="preserve">Master Candidate, Jiangsu Key Laboratory of Urban Underground Engineering &amp; Environmental Safety, Institute of Geotechnical Engineering, Southeast University, Nanjing 211189, China. Email: </w:t>
      </w:r>
      <w:hyperlink r:id="rId13" w:history="1">
        <w:r w:rsidRPr="00383455">
          <w:rPr>
            <w:rStyle w:val="a8"/>
            <w:rFonts w:ascii="Times New Roman" w:hAnsi="Times New Roman" w:cs="Times New Roman"/>
            <w:sz w:val="24"/>
            <w:szCs w:val="24"/>
          </w:rPr>
          <w:t>seuhy@seu.edu.cn</w:t>
        </w:r>
      </w:hyperlink>
    </w:p>
    <w:p w14:paraId="4BE1C812" w14:textId="77777777" w:rsidR="00E139C8" w:rsidRPr="00C45CDF" w:rsidRDefault="00E139C8" w:rsidP="00E139C8">
      <w:pPr>
        <w:rPr>
          <w:rFonts w:ascii="Times New Roman" w:hAnsi="Times New Roman" w:cs="Times New Roman"/>
          <w:color w:val="0563C1" w:themeColor="hyperlink"/>
          <w:sz w:val="24"/>
          <w:szCs w:val="24"/>
          <w:u w:val="single"/>
        </w:rPr>
      </w:pPr>
    </w:p>
    <w:p w14:paraId="0BD5F4C1" w14:textId="77777777" w:rsidR="009F4979" w:rsidRDefault="009F4979" w:rsidP="00806665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9F4979" w:rsidSect="005F6342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2A1B40E5" w14:textId="77777777" w:rsidR="009F4979" w:rsidRPr="00081D2C" w:rsidRDefault="009F4979" w:rsidP="009F4979">
      <w:pPr>
        <w:spacing w:line="48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</w:rPr>
      </w:pPr>
      <w:bookmarkStart w:id="0" w:name="_Hlk113120045"/>
      <w:r w:rsidRPr="00A623FB">
        <w:rPr>
          <w:rFonts w:ascii="Times New Roman" w:eastAsia="宋体" w:hAnsi="Times New Roman" w:cs="Times New Roman"/>
          <w:color w:val="0070C0"/>
          <w:sz w:val="24"/>
          <w:szCs w:val="24"/>
        </w:rPr>
        <w:lastRenderedPageBreak/>
        <w:t xml:space="preserve">Table </w:t>
      </w:r>
      <w:r>
        <w:rPr>
          <w:rFonts w:ascii="Times New Roman" w:eastAsia="宋体" w:hAnsi="Times New Roman" w:cs="Times New Roman"/>
          <w:color w:val="0070C0"/>
          <w:sz w:val="24"/>
          <w:szCs w:val="24"/>
        </w:rPr>
        <w:t>S</w:t>
      </w:r>
      <w:r w:rsidRPr="00A623FB">
        <w:rPr>
          <w:rFonts w:ascii="Times New Roman" w:eastAsia="宋体" w:hAnsi="Times New Roman" w:cs="Times New Roman"/>
          <w:color w:val="0070C0"/>
          <w:sz w:val="24"/>
          <w:szCs w:val="24"/>
        </w:rPr>
        <w:t>1</w:t>
      </w:r>
      <w:r w:rsidRPr="00081D2C"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Physical and chemical properties of contaminated soil</w:t>
      </w:r>
      <w:r>
        <w:rPr>
          <w:rFonts w:ascii="Times New Roman" w:eastAsia="宋体" w:hAnsi="Times New Roman" w:cs="Times New Roman"/>
          <w:color w:val="000000"/>
          <w:sz w:val="24"/>
          <w:szCs w:val="24"/>
        </w:rPr>
        <w:t xml:space="preserve"> </w:t>
      </w:r>
      <w:r w:rsidRPr="00081D2C">
        <w:rPr>
          <w:rFonts w:ascii="Times New Roman" w:eastAsia="宋体" w:hAnsi="Times New Roman" w:cs="Times New Roman"/>
          <w:color w:val="000000"/>
          <w:sz w:val="24"/>
          <w:szCs w:val="24"/>
        </w:rPr>
        <w:t>used in this study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969"/>
        <w:gridCol w:w="2835"/>
      </w:tblGrid>
      <w:tr w:rsidR="009F4979" w:rsidRPr="00081D2C" w14:paraId="483D3E53" w14:textId="77777777" w:rsidTr="00705D58">
        <w:trPr>
          <w:jc w:val="center"/>
        </w:trPr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954E2E" w14:textId="77777777" w:rsidR="009F4979" w:rsidRPr="00081D2C" w:rsidRDefault="009F4979" w:rsidP="00705D58">
            <w:pP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P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ropert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E5355E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V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alues</w:t>
            </w:r>
          </w:p>
        </w:tc>
      </w:tr>
      <w:tr w:rsidR="009F4979" w:rsidRPr="00081D2C" w14:paraId="153B9CB6" w14:textId="77777777" w:rsidTr="00705D58">
        <w:trPr>
          <w:jc w:val="center"/>
        </w:trPr>
        <w:tc>
          <w:tcPr>
            <w:tcW w:w="3969" w:type="dxa"/>
            <w:tcBorders>
              <w:top w:val="single" w:sz="4" w:space="0" w:color="auto"/>
            </w:tcBorders>
            <w:shd w:val="clear" w:color="auto" w:fill="auto"/>
          </w:tcPr>
          <w:p w14:paraId="708CD48F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oisture content </w:t>
            </w:r>
            <w:r w:rsidRPr="00081D2C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w</w:t>
            </w:r>
            <w:r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63019E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%</w:t>
            </w:r>
            <w:r w:rsidRPr="0063019E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5C36D0E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.7</w:t>
            </w:r>
          </w:p>
        </w:tc>
      </w:tr>
      <w:tr w:rsidR="009F4979" w:rsidRPr="00081D2C" w14:paraId="18C54CA7" w14:textId="77777777" w:rsidTr="00705D58">
        <w:trPr>
          <w:jc w:val="center"/>
        </w:trPr>
        <w:tc>
          <w:tcPr>
            <w:tcW w:w="3969" w:type="dxa"/>
            <w:shd w:val="clear" w:color="auto" w:fill="auto"/>
          </w:tcPr>
          <w:p w14:paraId="2AF7B7CD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pecific gravity</w:t>
            </w: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81D2C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G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bscript"/>
              </w:rPr>
              <w:t>s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7C530A76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2.64</w:t>
            </w:r>
          </w:p>
        </w:tc>
      </w:tr>
      <w:tr w:rsidR="009F4979" w:rsidRPr="00081D2C" w14:paraId="609D64FD" w14:textId="77777777" w:rsidTr="00705D58">
        <w:trPr>
          <w:jc w:val="center"/>
        </w:trPr>
        <w:tc>
          <w:tcPr>
            <w:tcW w:w="3969" w:type="dxa"/>
            <w:shd w:val="clear" w:color="auto" w:fill="auto"/>
          </w:tcPr>
          <w:p w14:paraId="641A58D7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P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lastic limit </w:t>
            </w:r>
            <w:proofErr w:type="spellStart"/>
            <w:r w:rsidRPr="00081D2C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w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bscript"/>
              </w:rPr>
              <w:t>P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(%)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1CF1675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30.4</w:t>
            </w:r>
          </w:p>
        </w:tc>
      </w:tr>
      <w:tr w:rsidR="009F4979" w:rsidRPr="00081D2C" w14:paraId="018849E5" w14:textId="77777777" w:rsidTr="00705D58">
        <w:trPr>
          <w:jc w:val="center"/>
        </w:trPr>
        <w:tc>
          <w:tcPr>
            <w:tcW w:w="3969" w:type="dxa"/>
            <w:shd w:val="clear" w:color="auto" w:fill="auto"/>
          </w:tcPr>
          <w:p w14:paraId="113819A0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L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iquid limit </w:t>
            </w:r>
            <w:proofErr w:type="spellStart"/>
            <w:r w:rsidRPr="00081D2C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w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bscript"/>
              </w:rPr>
              <w:t>L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(%)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03BCF31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41.4</w:t>
            </w:r>
          </w:p>
        </w:tc>
      </w:tr>
      <w:tr w:rsidR="009F4979" w:rsidRPr="00081D2C" w14:paraId="763785E0" w14:textId="77777777" w:rsidTr="00705D58">
        <w:trPr>
          <w:jc w:val="center"/>
        </w:trPr>
        <w:tc>
          <w:tcPr>
            <w:tcW w:w="3969" w:type="dxa"/>
            <w:shd w:val="clear" w:color="auto" w:fill="auto"/>
          </w:tcPr>
          <w:p w14:paraId="6487876B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O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ptimum moisture content </w:t>
            </w:r>
            <w:proofErr w:type="spellStart"/>
            <w:r w:rsidRPr="00081D2C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w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bscript"/>
              </w:rPr>
              <w:t>opt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(%)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62FAAD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16.4</w:t>
            </w:r>
          </w:p>
        </w:tc>
      </w:tr>
      <w:tr w:rsidR="009F4979" w:rsidRPr="00081D2C" w14:paraId="71CCF403" w14:textId="77777777" w:rsidTr="00705D58">
        <w:trPr>
          <w:jc w:val="center"/>
        </w:trPr>
        <w:tc>
          <w:tcPr>
            <w:tcW w:w="3969" w:type="dxa"/>
            <w:shd w:val="clear" w:color="auto" w:fill="auto"/>
          </w:tcPr>
          <w:p w14:paraId="4B17EA12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M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aximum dry density </w:t>
            </w:r>
            <w:proofErr w:type="spellStart"/>
            <w:r w:rsidRPr="00081D2C">
              <w:rPr>
                <w:rFonts w:ascii="Times New Roman" w:eastAsia="宋体" w:hAnsi="Times New Roman" w:cs="Times New Roman"/>
                <w:i/>
                <w:iCs/>
                <w:color w:val="000000"/>
                <w:sz w:val="24"/>
                <w:szCs w:val="24"/>
              </w:rPr>
              <w:t>ρ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bscript"/>
              </w:rPr>
              <w:t>d</w:t>
            </w:r>
            <w:proofErr w:type="spellEnd"/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(g</w:t>
            </w:r>
            <w:r w:rsidRPr="008E263A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·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cm</w:t>
            </w:r>
            <w:r w:rsidRPr="00C036D9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perscript"/>
              </w:rPr>
              <w:t>-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7B8C94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1.74</w:t>
            </w:r>
          </w:p>
        </w:tc>
      </w:tr>
      <w:tr w:rsidR="009F4979" w:rsidRPr="00081D2C" w14:paraId="2C9815B0" w14:textId="77777777" w:rsidTr="00705D58">
        <w:trPr>
          <w:jc w:val="center"/>
        </w:trPr>
        <w:tc>
          <w:tcPr>
            <w:tcW w:w="3969" w:type="dxa"/>
            <w:shd w:val="clear" w:color="auto" w:fill="auto"/>
          </w:tcPr>
          <w:p w14:paraId="5EBA06CE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pH value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A40672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5.68</w:t>
            </w:r>
          </w:p>
        </w:tc>
      </w:tr>
      <w:tr w:rsidR="009F4979" w:rsidRPr="00081D2C" w14:paraId="6777F163" w14:textId="77777777" w:rsidTr="00705D58">
        <w:trPr>
          <w:jc w:val="center"/>
        </w:trPr>
        <w:tc>
          <w:tcPr>
            <w:tcW w:w="3969" w:type="dxa"/>
            <w:shd w:val="clear" w:color="auto" w:fill="auto"/>
          </w:tcPr>
          <w:p w14:paraId="6184C558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P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article size distribution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(%)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93BAF4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F4979" w:rsidRPr="00081D2C" w14:paraId="0E07E412" w14:textId="77777777" w:rsidTr="00705D58">
        <w:trPr>
          <w:jc w:val="center"/>
        </w:trPr>
        <w:tc>
          <w:tcPr>
            <w:tcW w:w="3969" w:type="dxa"/>
            <w:shd w:val="clear" w:color="auto" w:fill="auto"/>
          </w:tcPr>
          <w:p w14:paraId="7F745F7E" w14:textId="77777777" w:rsidR="009F4979" w:rsidRPr="00081D2C" w:rsidRDefault="009F4979" w:rsidP="00705D58">
            <w:pPr>
              <w:ind w:left="270"/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C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lay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8060A2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24.8</w:t>
            </w:r>
          </w:p>
        </w:tc>
      </w:tr>
      <w:tr w:rsidR="009F4979" w:rsidRPr="00081D2C" w14:paraId="4EE2D99A" w14:textId="77777777" w:rsidTr="00705D58">
        <w:trPr>
          <w:jc w:val="center"/>
        </w:trPr>
        <w:tc>
          <w:tcPr>
            <w:tcW w:w="3969" w:type="dxa"/>
            <w:shd w:val="clear" w:color="auto" w:fill="auto"/>
          </w:tcPr>
          <w:p w14:paraId="5FC54960" w14:textId="77777777" w:rsidR="009F4979" w:rsidRPr="00081D2C" w:rsidRDefault="009F4979" w:rsidP="00705D58">
            <w:pPr>
              <w:ind w:left="270"/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ilt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9CC29D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66.9</w:t>
            </w:r>
          </w:p>
        </w:tc>
      </w:tr>
      <w:tr w:rsidR="009F4979" w:rsidRPr="00081D2C" w14:paraId="4A292E87" w14:textId="77777777" w:rsidTr="00705D58">
        <w:trPr>
          <w:jc w:val="center"/>
        </w:trPr>
        <w:tc>
          <w:tcPr>
            <w:tcW w:w="3969" w:type="dxa"/>
            <w:tcBorders>
              <w:bottom w:val="nil"/>
            </w:tcBorders>
            <w:shd w:val="clear" w:color="auto" w:fill="auto"/>
          </w:tcPr>
          <w:p w14:paraId="6FC2B73E" w14:textId="77777777" w:rsidR="009F4979" w:rsidRPr="00081D2C" w:rsidRDefault="009F4979" w:rsidP="00705D58">
            <w:pPr>
              <w:ind w:left="270"/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S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and</w:t>
            </w:r>
          </w:p>
        </w:tc>
        <w:tc>
          <w:tcPr>
            <w:tcW w:w="2835" w:type="dxa"/>
            <w:tcBorders>
              <w:bottom w:val="nil"/>
            </w:tcBorders>
            <w:shd w:val="clear" w:color="auto" w:fill="auto"/>
            <w:vAlign w:val="center"/>
          </w:tcPr>
          <w:p w14:paraId="1BFCBE9C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8.3</w:t>
            </w:r>
          </w:p>
        </w:tc>
      </w:tr>
      <w:tr w:rsidR="009F4979" w:rsidRPr="00081D2C" w14:paraId="1761EA8C" w14:textId="77777777" w:rsidTr="00705D58">
        <w:trPr>
          <w:jc w:val="center"/>
        </w:trPr>
        <w:tc>
          <w:tcPr>
            <w:tcW w:w="396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8EAD24D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Metal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or metalloid 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content </w:t>
            </w:r>
          </w:p>
          <w:p w14:paraId="5392A4F8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Fe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g</w:t>
            </w:r>
            <w:r w:rsidRPr="008E263A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·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kg</w:t>
            </w:r>
            <w:r w:rsidRPr="00C036D9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perscript"/>
              </w:rPr>
              <w:t>-</w:t>
            </w:r>
            <w:r w:rsidRPr="00C036D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BCFA57F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 As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mg</w:t>
            </w:r>
            <w:r w:rsidRPr="008E263A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·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kg</w:t>
            </w:r>
            <w:r w:rsidRPr="00C036D9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perscript"/>
              </w:rPr>
              <w:t>-</w:t>
            </w:r>
            <w:r w:rsidRPr="00C036D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80CC617" w14:textId="77777777" w:rsidR="009F4979" w:rsidRPr="00081D2C" w:rsidRDefault="009F4979" w:rsidP="00705D58">
            <w:pPr>
              <w:jc w:val="left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 Sb 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(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mg</w:t>
            </w:r>
            <w:r w:rsidRPr="008E263A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·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kg</w:t>
            </w:r>
            <w:r w:rsidRPr="00C036D9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  <w:vertAlign w:val="superscript"/>
              </w:rPr>
              <w:t>-</w:t>
            </w:r>
            <w:r w:rsidRPr="00C036D9">
              <w:rPr>
                <w:rFonts w:ascii="Times New Roman" w:eastAsia="宋体" w:hAnsi="Times New Roman" w:cs="Times New Roman"/>
                <w:color w:val="000000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1828BD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</w:p>
          <w:p w14:paraId="72DF9FF7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6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.21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0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.37</w:t>
            </w:r>
          </w:p>
          <w:p w14:paraId="0808C79C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 w:hint="eastAsia"/>
                <w:color w:val="000000"/>
                <w:sz w:val="24"/>
                <w:szCs w:val="24"/>
              </w:rPr>
              <w:t>6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547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362</w:t>
            </w:r>
          </w:p>
          <w:p w14:paraId="53DE6F55" w14:textId="77777777" w:rsidR="009F4979" w:rsidRPr="00081D2C" w:rsidRDefault="009F4979" w:rsidP="00705D58">
            <w:pPr>
              <w:jc w:val="center"/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</w:pP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2420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±</w:t>
            </w:r>
            <w:r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81D2C">
              <w:rPr>
                <w:rFonts w:ascii="Times New Roman" w:eastAsia="宋体" w:hAnsi="Times New Roman" w:cs="Times New Roman"/>
                <w:color w:val="000000"/>
                <w:sz w:val="24"/>
                <w:szCs w:val="24"/>
              </w:rPr>
              <w:t>217</w:t>
            </w:r>
          </w:p>
        </w:tc>
      </w:tr>
    </w:tbl>
    <w:p w14:paraId="72496339" w14:textId="309DFE6D" w:rsidR="00806665" w:rsidRDefault="00806665" w:rsidP="008066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bookmarkEnd w:id="0"/>
    <w:p w14:paraId="1A195452" w14:textId="77777777" w:rsidR="009F4979" w:rsidRDefault="009F4979" w:rsidP="00806665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9F4979" w:rsidSect="005F6342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67946C6B" w14:textId="77777777" w:rsidR="009F4979" w:rsidRPr="00081D2C" w:rsidRDefault="009F4979" w:rsidP="009F497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90402772"/>
      <w:bookmarkStart w:id="2" w:name="_Hlk113120069"/>
      <w:r w:rsidRPr="00A623FB">
        <w:rPr>
          <w:rFonts w:ascii="Times New Roman" w:hAnsi="Times New Roman" w:cs="Times New Roman" w:hint="eastAsia"/>
          <w:color w:val="0070C0"/>
          <w:sz w:val="24"/>
          <w:szCs w:val="24"/>
        </w:rPr>
        <w:lastRenderedPageBreak/>
        <w:t>T</w:t>
      </w:r>
      <w:r w:rsidRPr="00A623FB">
        <w:rPr>
          <w:rFonts w:ascii="Times New Roman" w:hAnsi="Times New Roman" w:cs="Times New Roman"/>
          <w:color w:val="0070C0"/>
          <w:sz w:val="24"/>
          <w:szCs w:val="24"/>
        </w:rPr>
        <w:t xml:space="preserve">able </w:t>
      </w:r>
      <w:r>
        <w:rPr>
          <w:rFonts w:ascii="Times New Roman" w:hAnsi="Times New Roman" w:cs="Times New Roman"/>
          <w:color w:val="0070C0"/>
          <w:sz w:val="24"/>
          <w:szCs w:val="24"/>
        </w:rPr>
        <w:t>S2</w:t>
      </w:r>
      <w:r w:rsidRPr="00081D2C">
        <w:rPr>
          <w:rFonts w:ascii="Times New Roman" w:hAnsi="Times New Roman" w:cs="Times New Roman"/>
          <w:sz w:val="24"/>
          <w:szCs w:val="24"/>
        </w:rPr>
        <w:t xml:space="preserve"> Chemical compositions of contaminated soil</w:t>
      </w:r>
      <w:r>
        <w:rPr>
          <w:rFonts w:ascii="Times New Roman" w:hAnsi="Times New Roman" w:cs="Times New Roman"/>
          <w:sz w:val="24"/>
          <w:szCs w:val="24"/>
        </w:rPr>
        <w:t xml:space="preserve"> used in this study</w:t>
      </w:r>
      <w:r w:rsidRPr="00081D2C">
        <w:rPr>
          <w:rFonts w:ascii="Times New Roman" w:hAnsi="Times New Roman" w:cs="Times New Roman"/>
          <w:sz w:val="24"/>
          <w:szCs w:val="24"/>
        </w:rPr>
        <w:t xml:space="preserve"> determined by </w:t>
      </w:r>
      <w:r>
        <w:rPr>
          <w:rFonts w:ascii="Times New Roman" w:hAnsi="Times New Roman" w:cs="Times New Roman"/>
          <w:sz w:val="24"/>
          <w:szCs w:val="24"/>
        </w:rPr>
        <w:t>X-ray fluorescence spectrometer (</w:t>
      </w:r>
      <w:r w:rsidRPr="00081D2C">
        <w:rPr>
          <w:rFonts w:ascii="Times New Roman" w:hAnsi="Times New Roman" w:cs="Times New Roman"/>
          <w:sz w:val="24"/>
          <w:szCs w:val="24"/>
        </w:rPr>
        <w:t>XRF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9F4979" w:rsidRPr="00081D2C" w14:paraId="55B67070" w14:textId="77777777" w:rsidTr="00705D58">
        <w:tc>
          <w:tcPr>
            <w:tcW w:w="4148" w:type="dxa"/>
            <w:tcBorders>
              <w:top w:val="single" w:sz="4" w:space="0" w:color="auto"/>
              <w:bottom w:val="single" w:sz="4" w:space="0" w:color="auto"/>
            </w:tcBorders>
          </w:tcPr>
          <w:bookmarkEnd w:id="1"/>
          <w:p w14:paraId="44103171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O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xide</w:t>
            </w:r>
          </w:p>
        </w:tc>
        <w:tc>
          <w:tcPr>
            <w:tcW w:w="41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459D75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ontent (%)</w:t>
            </w:r>
          </w:p>
        </w:tc>
      </w:tr>
      <w:tr w:rsidR="009F4979" w:rsidRPr="00081D2C" w14:paraId="0067621C" w14:textId="77777777" w:rsidTr="00705D58">
        <w:tc>
          <w:tcPr>
            <w:tcW w:w="4148" w:type="dxa"/>
            <w:tcBorders>
              <w:top w:val="single" w:sz="4" w:space="0" w:color="auto"/>
            </w:tcBorders>
          </w:tcPr>
          <w:p w14:paraId="530457D8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Silicon oxide (</w:t>
            </w: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iO</w:t>
            </w:r>
            <w:r w:rsidRPr="00081D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tcBorders>
              <w:top w:val="single" w:sz="4" w:space="0" w:color="auto"/>
            </w:tcBorders>
            <w:vAlign w:val="center"/>
          </w:tcPr>
          <w:p w14:paraId="68AAED88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6.77</w:t>
            </w:r>
          </w:p>
        </w:tc>
      </w:tr>
      <w:tr w:rsidR="009F4979" w:rsidRPr="00081D2C" w14:paraId="58161CB5" w14:textId="77777777" w:rsidTr="00705D58">
        <w:tc>
          <w:tcPr>
            <w:tcW w:w="4148" w:type="dxa"/>
          </w:tcPr>
          <w:p w14:paraId="192B8EA3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Aluminum oxide (</w:t>
            </w: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A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81D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81D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vAlign w:val="center"/>
          </w:tcPr>
          <w:p w14:paraId="370BBB1D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2.95</w:t>
            </w:r>
          </w:p>
        </w:tc>
      </w:tr>
      <w:tr w:rsidR="009F4979" w:rsidRPr="00081D2C" w14:paraId="0911FC54" w14:textId="77777777" w:rsidTr="00705D58">
        <w:tc>
          <w:tcPr>
            <w:tcW w:w="4148" w:type="dxa"/>
          </w:tcPr>
          <w:p w14:paraId="6358419D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Ferric oxide (</w:t>
            </w: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81D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81D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vAlign w:val="center"/>
          </w:tcPr>
          <w:p w14:paraId="4BDA1986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.89</w:t>
            </w:r>
          </w:p>
        </w:tc>
      </w:tr>
      <w:tr w:rsidR="009F4979" w:rsidRPr="00081D2C" w14:paraId="7C4821BB" w14:textId="77777777" w:rsidTr="00705D58">
        <w:tc>
          <w:tcPr>
            <w:tcW w:w="4148" w:type="dxa"/>
          </w:tcPr>
          <w:p w14:paraId="1209E368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Calcium oxide (</w:t>
            </w:r>
            <w:proofErr w:type="spellStart"/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aO</w:t>
            </w:r>
            <w:proofErr w:type="spellEnd"/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vAlign w:val="center"/>
          </w:tcPr>
          <w:p w14:paraId="2065CBCC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.52</w:t>
            </w:r>
          </w:p>
        </w:tc>
      </w:tr>
      <w:tr w:rsidR="009F4979" w:rsidRPr="00081D2C" w14:paraId="59C5415A" w14:textId="77777777" w:rsidTr="00705D58">
        <w:tc>
          <w:tcPr>
            <w:tcW w:w="4148" w:type="dxa"/>
          </w:tcPr>
          <w:p w14:paraId="7642EDDA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Potassium oxide (</w:t>
            </w: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K</w:t>
            </w:r>
            <w:r w:rsidRPr="00081D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O)</w:t>
            </w:r>
          </w:p>
        </w:tc>
        <w:tc>
          <w:tcPr>
            <w:tcW w:w="4148" w:type="dxa"/>
            <w:vAlign w:val="center"/>
          </w:tcPr>
          <w:p w14:paraId="00ABCC32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.13</w:t>
            </w:r>
          </w:p>
        </w:tc>
      </w:tr>
      <w:tr w:rsidR="009F4979" w:rsidRPr="00081D2C" w14:paraId="4EB04AE9" w14:textId="77777777" w:rsidTr="00705D58">
        <w:tc>
          <w:tcPr>
            <w:tcW w:w="4148" w:type="dxa"/>
          </w:tcPr>
          <w:p w14:paraId="7F68F375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Magnesium oxide (</w:t>
            </w: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gO)</w:t>
            </w:r>
          </w:p>
        </w:tc>
        <w:tc>
          <w:tcPr>
            <w:tcW w:w="4148" w:type="dxa"/>
            <w:vAlign w:val="center"/>
          </w:tcPr>
          <w:p w14:paraId="7850CC08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9F4979" w:rsidRPr="00081D2C" w14:paraId="571585AF" w14:textId="77777777" w:rsidTr="00705D58">
        <w:tc>
          <w:tcPr>
            <w:tcW w:w="4148" w:type="dxa"/>
          </w:tcPr>
          <w:p w14:paraId="5C36BE29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Titanium dioxide (</w:t>
            </w: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T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iO</w:t>
            </w:r>
            <w:r w:rsidRPr="00081D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vAlign w:val="center"/>
          </w:tcPr>
          <w:p w14:paraId="3B2A0BDA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.74</w:t>
            </w:r>
          </w:p>
        </w:tc>
      </w:tr>
      <w:tr w:rsidR="009F4979" w:rsidRPr="00081D2C" w14:paraId="60B9BC4F" w14:textId="77777777" w:rsidTr="00705D58">
        <w:tc>
          <w:tcPr>
            <w:tcW w:w="4148" w:type="dxa"/>
          </w:tcPr>
          <w:p w14:paraId="6FB65C18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Manganese oxide (</w:t>
            </w:r>
            <w:proofErr w:type="spellStart"/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proofErr w:type="spellEnd"/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vAlign w:val="center"/>
          </w:tcPr>
          <w:p w14:paraId="41F7F689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.34</w:t>
            </w:r>
          </w:p>
        </w:tc>
      </w:tr>
      <w:tr w:rsidR="009F4979" w:rsidRPr="00081D2C" w14:paraId="03F610BB" w14:textId="77777777" w:rsidTr="00705D58">
        <w:tc>
          <w:tcPr>
            <w:tcW w:w="4148" w:type="dxa"/>
          </w:tcPr>
          <w:p w14:paraId="507A1B09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Sulfur trioxide (</w:t>
            </w: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81D2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48" w:type="dxa"/>
            <w:vAlign w:val="center"/>
          </w:tcPr>
          <w:p w14:paraId="776BF72A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.28</w:t>
            </w:r>
          </w:p>
        </w:tc>
      </w:tr>
      <w:tr w:rsidR="009F4979" w:rsidRPr="00081D2C" w14:paraId="3E2077AF" w14:textId="77777777" w:rsidTr="00705D58">
        <w:tc>
          <w:tcPr>
            <w:tcW w:w="4148" w:type="dxa"/>
          </w:tcPr>
          <w:p w14:paraId="11EC7CD3" w14:textId="77777777" w:rsidR="009F4979" w:rsidRPr="00081D2C" w:rsidRDefault="009F4979" w:rsidP="00705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Loss</w:t>
            </w: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on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 xml:space="preserve"> ignition (950</w:t>
            </w:r>
            <w:r w:rsidRPr="00232CAB">
              <w:rPr>
                <w:rFonts w:ascii="Times New Roman" w:hAnsi="Times New Roman" w:cs="Times New Roman"/>
                <w:sz w:val="24"/>
                <w:szCs w:val="24"/>
              </w:rPr>
              <w:t>℃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4148" w:type="dxa"/>
            <w:vAlign w:val="center"/>
          </w:tcPr>
          <w:p w14:paraId="387D688B" w14:textId="77777777" w:rsidR="009F4979" w:rsidRPr="00081D2C" w:rsidRDefault="009F4979" w:rsidP="00705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D2C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081D2C">
              <w:rPr>
                <w:rFonts w:ascii="Times New Roman" w:hAnsi="Times New Roman" w:cs="Times New Roman"/>
                <w:sz w:val="24"/>
                <w:szCs w:val="24"/>
              </w:rPr>
              <w:t>.48</w:t>
            </w:r>
          </w:p>
        </w:tc>
      </w:tr>
      <w:bookmarkEnd w:id="2"/>
    </w:tbl>
    <w:p w14:paraId="15AD27A0" w14:textId="77777777" w:rsidR="00E834BA" w:rsidRDefault="00E834BA">
      <w:pPr>
        <w:sectPr w:rsidR="00E834BA" w:rsidSect="005F6342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76852C4E" w14:textId="19DFCC10" w:rsidR="006C2511" w:rsidRDefault="006C2511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bookmarkStart w:id="3" w:name="_Hlk84700331"/>
      <w:r w:rsidRPr="008423B1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lastRenderedPageBreak/>
        <w:t>T</w:t>
      </w:r>
      <w:r w:rsidRPr="008423B1">
        <w:rPr>
          <w:rFonts w:ascii="Times New Roman" w:hAnsi="Times New Roman" w:cs="Times New Roman"/>
          <w:color w:val="4472C4" w:themeColor="accent1"/>
          <w:sz w:val="24"/>
          <w:szCs w:val="24"/>
        </w:rPr>
        <w:t>able S</w:t>
      </w:r>
      <w:r w:rsidR="00B663DA">
        <w:rPr>
          <w:rFonts w:ascii="Times New Roman" w:hAnsi="Times New Roman" w:cs="Times New Roman"/>
          <w:color w:val="4472C4" w:themeColor="accent1"/>
          <w:sz w:val="24"/>
          <w:szCs w:val="24"/>
        </w:rPr>
        <w:t>3</w:t>
      </w:r>
      <w:r w:rsidR="006167EC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6167EC" w:rsidRPr="006167EC">
        <w:rPr>
          <w:rFonts w:ascii="Times New Roman" w:hAnsi="Times New Roman" w:cs="Times New Roman"/>
          <w:color w:val="000000" w:themeColor="text1"/>
          <w:sz w:val="24"/>
          <w:szCs w:val="24"/>
        </w:rPr>
        <w:t>Sample information for various tests</w:t>
      </w:r>
    </w:p>
    <w:tbl>
      <w:tblPr>
        <w:tblStyle w:val="a7"/>
        <w:tblW w:w="13958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6"/>
        <w:gridCol w:w="2619"/>
        <w:gridCol w:w="2268"/>
        <w:gridCol w:w="3544"/>
        <w:gridCol w:w="1843"/>
        <w:gridCol w:w="1058"/>
      </w:tblGrid>
      <w:tr w:rsidR="00B461A8" w:rsidRPr="00081D2C" w14:paraId="5A4ED95F" w14:textId="77777777" w:rsidTr="00B461A8">
        <w:tc>
          <w:tcPr>
            <w:tcW w:w="2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DA1DDC" w14:textId="77777777" w:rsidR="00B461A8" w:rsidRPr="00B461A8" w:rsidRDefault="00B461A8" w:rsidP="00B4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Property test</w:t>
            </w:r>
          </w:p>
        </w:tc>
        <w:tc>
          <w:tcPr>
            <w:tcW w:w="2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71A65" w14:textId="2E9F96A3" w:rsidR="00B461A8" w:rsidRPr="00B461A8" w:rsidRDefault="00B461A8" w:rsidP="00B4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Size (</w:t>
            </w:r>
            <w:r w:rsidRPr="00B461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</w:t>
            </w: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 xml:space="preserve"> mm </w:t>
            </w:r>
            <w:r w:rsidRPr="00B461A8">
              <w:rPr>
                <w:rFonts w:ascii="Times New Roman" w:eastAsia="等线" w:hAnsi="Times New Roman" w:cs="Times New Roman"/>
                <w:sz w:val="24"/>
                <w:szCs w:val="24"/>
              </w:rPr>
              <w:t>×</w:t>
            </w: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61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mm 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84EEC" w14:textId="08265E2A" w:rsidR="00B461A8" w:rsidRPr="00B461A8" w:rsidRDefault="00B461A8" w:rsidP="00B4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PFSC dosage (%)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068CEC" w14:textId="5E279A03" w:rsidR="00B461A8" w:rsidRPr="00B461A8" w:rsidRDefault="00DE21DF" w:rsidP="00B4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Degree of compaction</w:t>
            </w:r>
            <w:r w:rsidR="00B461A8" w:rsidRPr="00B461A8">
              <w:rPr>
                <w:rFonts w:ascii="Times New Roman" w:hAnsi="Times New Roman" w:cs="Times New Roman"/>
                <w:sz w:val="24"/>
                <w:szCs w:val="24"/>
              </w:rPr>
              <w:t xml:space="preserve">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890F2" w14:textId="4113DE7C" w:rsidR="00B461A8" w:rsidRPr="00B461A8" w:rsidRDefault="00B461A8" w:rsidP="00B4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Curing time (d)</w:t>
            </w:r>
          </w:p>
        </w:tc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9D6C41" w14:textId="77777777" w:rsidR="00B461A8" w:rsidRPr="00B461A8" w:rsidRDefault="00B461A8" w:rsidP="00B461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</w:p>
        </w:tc>
      </w:tr>
      <w:tr w:rsidR="00B461A8" w:rsidRPr="00081D2C" w14:paraId="60086CF3" w14:textId="77777777" w:rsidTr="00B461A8">
        <w:tc>
          <w:tcPr>
            <w:tcW w:w="2626" w:type="dxa"/>
            <w:tcBorders>
              <w:top w:val="single" w:sz="4" w:space="0" w:color="auto"/>
            </w:tcBorders>
          </w:tcPr>
          <w:p w14:paraId="1DF5F099" w14:textId="77777777" w:rsidR="00B461A8" w:rsidRPr="00B461A8" w:rsidRDefault="00B461A8" w:rsidP="0034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UCS</w:t>
            </w:r>
          </w:p>
        </w:tc>
        <w:tc>
          <w:tcPr>
            <w:tcW w:w="2619" w:type="dxa"/>
            <w:tcBorders>
              <w:top w:val="single" w:sz="4" w:space="0" w:color="auto"/>
            </w:tcBorders>
          </w:tcPr>
          <w:p w14:paraId="024E1B93" w14:textId="09BC74E6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B461A8">
              <w:rPr>
                <w:rFonts w:ascii="Times New Roman" w:eastAsia="等线" w:hAnsi="Times New Roman" w:cs="Times New Roman"/>
                <w:sz w:val="24"/>
                <w:szCs w:val="24"/>
              </w:rPr>
              <w:t>× 100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F1BE450" w14:textId="1CBC63D1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6400182F" w14:textId="78F1E1DB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75%, 80%, 85%, 90%, 93%, 96%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C12BCE2" w14:textId="3B591825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8" w:type="dxa"/>
            <w:tcBorders>
              <w:top w:val="single" w:sz="4" w:space="0" w:color="auto"/>
            </w:tcBorders>
          </w:tcPr>
          <w:p w14:paraId="25E512A1" w14:textId="77777777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61A8" w:rsidRPr="00081D2C" w14:paraId="0EE29BF7" w14:textId="77777777" w:rsidTr="00B461A8">
        <w:tc>
          <w:tcPr>
            <w:tcW w:w="2626" w:type="dxa"/>
          </w:tcPr>
          <w:p w14:paraId="3E48848A" w14:textId="20F37AA2" w:rsidR="00B461A8" w:rsidRPr="00B461A8" w:rsidRDefault="00B461A8" w:rsidP="0034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B461A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w</w:t>
            </w:r>
          </w:p>
        </w:tc>
        <w:tc>
          <w:tcPr>
            <w:tcW w:w="2619" w:type="dxa"/>
          </w:tcPr>
          <w:p w14:paraId="3EACD743" w14:textId="59AF5C3E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B461A8">
              <w:rPr>
                <w:rFonts w:ascii="Times New Roman" w:eastAsia="等线" w:hAnsi="Times New Roman" w:cs="Times New Roman"/>
                <w:sz w:val="24"/>
                <w:szCs w:val="24"/>
              </w:rPr>
              <w:t>× 50</w:t>
            </w:r>
          </w:p>
        </w:tc>
        <w:tc>
          <w:tcPr>
            <w:tcW w:w="2268" w:type="dxa"/>
          </w:tcPr>
          <w:p w14:paraId="7F1168F0" w14:textId="0984974B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658D91D7" w14:textId="7053A5F3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75%, 80%, 85%, 90%, 93%, 96%</w:t>
            </w:r>
          </w:p>
        </w:tc>
        <w:tc>
          <w:tcPr>
            <w:tcW w:w="1843" w:type="dxa"/>
          </w:tcPr>
          <w:p w14:paraId="59F3B1FA" w14:textId="10C91FFE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8" w:type="dxa"/>
          </w:tcPr>
          <w:p w14:paraId="74FFA825" w14:textId="0EDD1F41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A8" w:rsidRPr="00081D2C" w14:paraId="3A4D61FC" w14:textId="77777777" w:rsidTr="00B461A8">
        <w:tc>
          <w:tcPr>
            <w:tcW w:w="2626" w:type="dxa"/>
          </w:tcPr>
          <w:p w14:paraId="26860469" w14:textId="20C92AA2" w:rsidR="00B461A8" w:rsidRPr="00B461A8" w:rsidRDefault="00B461A8" w:rsidP="00616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Batch leaching test</w:t>
            </w:r>
          </w:p>
        </w:tc>
        <w:tc>
          <w:tcPr>
            <w:tcW w:w="2619" w:type="dxa"/>
          </w:tcPr>
          <w:p w14:paraId="13BCE594" w14:textId="291C7446" w:rsidR="00B461A8" w:rsidRPr="00B461A8" w:rsidRDefault="0005634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article</w:t>
            </w:r>
          </w:p>
        </w:tc>
        <w:tc>
          <w:tcPr>
            <w:tcW w:w="2268" w:type="dxa"/>
          </w:tcPr>
          <w:p w14:paraId="7E63F407" w14:textId="07CB0CF6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1A7DD943" w14:textId="54125110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75%, 80%, 85%, 90%, 93%, 96%</w:t>
            </w:r>
          </w:p>
        </w:tc>
        <w:tc>
          <w:tcPr>
            <w:tcW w:w="1843" w:type="dxa"/>
          </w:tcPr>
          <w:p w14:paraId="5B95A01C" w14:textId="0320C04C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8" w:type="dxa"/>
          </w:tcPr>
          <w:p w14:paraId="162C3DD9" w14:textId="77777777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61A8" w:rsidRPr="00081D2C" w14:paraId="16CE8833" w14:textId="77777777" w:rsidTr="00B461A8">
        <w:tc>
          <w:tcPr>
            <w:tcW w:w="2626" w:type="dxa"/>
          </w:tcPr>
          <w:p w14:paraId="14E52C0A" w14:textId="12AB70CA" w:rsidR="00B461A8" w:rsidRPr="00B461A8" w:rsidRDefault="00B461A8" w:rsidP="00616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Soil pH</w:t>
            </w:r>
          </w:p>
        </w:tc>
        <w:tc>
          <w:tcPr>
            <w:tcW w:w="2619" w:type="dxa"/>
          </w:tcPr>
          <w:p w14:paraId="747FDB12" w14:textId="012FBC42" w:rsidR="00B461A8" w:rsidRPr="00B461A8" w:rsidRDefault="0005634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owder</w:t>
            </w:r>
          </w:p>
        </w:tc>
        <w:tc>
          <w:tcPr>
            <w:tcW w:w="2268" w:type="dxa"/>
          </w:tcPr>
          <w:p w14:paraId="36D747D6" w14:textId="50C018AF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7BEBAC2A" w14:textId="029D711B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75%, 80%, 85%, 90%, 93%, 96%</w:t>
            </w:r>
          </w:p>
        </w:tc>
        <w:tc>
          <w:tcPr>
            <w:tcW w:w="1843" w:type="dxa"/>
          </w:tcPr>
          <w:p w14:paraId="1B38B5C8" w14:textId="04D146DD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8" w:type="dxa"/>
          </w:tcPr>
          <w:p w14:paraId="69A26A22" w14:textId="36AD1402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61A8" w:rsidRPr="00081D2C" w14:paraId="2A3D040D" w14:textId="77777777" w:rsidTr="00B461A8">
        <w:tc>
          <w:tcPr>
            <w:tcW w:w="2626" w:type="dxa"/>
          </w:tcPr>
          <w:p w14:paraId="6C7D9A58" w14:textId="0CFC4796" w:rsidR="00B461A8" w:rsidRPr="00B461A8" w:rsidRDefault="00B461A8" w:rsidP="00616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Soil Eh</w:t>
            </w:r>
          </w:p>
        </w:tc>
        <w:tc>
          <w:tcPr>
            <w:tcW w:w="2619" w:type="dxa"/>
          </w:tcPr>
          <w:p w14:paraId="04EAF854" w14:textId="11E8FD5D" w:rsidR="00B461A8" w:rsidRPr="00B461A8" w:rsidRDefault="0005634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owder</w:t>
            </w:r>
          </w:p>
        </w:tc>
        <w:tc>
          <w:tcPr>
            <w:tcW w:w="2268" w:type="dxa"/>
          </w:tcPr>
          <w:p w14:paraId="29970EC4" w14:textId="68043826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231E4527" w14:textId="5FBA2154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75%, 80%, 85%, 90%, 93%, 96%</w:t>
            </w:r>
          </w:p>
        </w:tc>
        <w:tc>
          <w:tcPr>
            <w:tcW w:w="1843" w:type="dxa"/>
          </w:tcPr>
          <w:p w14:paraId="5B4FBBBD" w14:textId="4996BBBD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8" w:type="dxa"/>
          </w:tcPr>
          <w:p w14:paraId="1CE221F2" w14:textId="28E55C1B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61A8" w:rsidRPr="00081D2C" w14:paraId="68BF694C" w14:textId="77777777" w:rsidTr="00056348">
        <w:tc>
          <w:tcPr>
            <w:tcW w:w="2626" w:type="dxa"/>
            <w:vAlign w:val="center"/>
          </w:tcPr>
          <w:p w14:paraId="45B4C435" w14:textId="2F5F6DC5" w:rsidR="00B461A8" w:rsidRPr="00B461A8" w:rsidRDefault="00B461A8" w:rsidP="000563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Semi-dynamic leaching test</w:t>
            </w:r>
          </w:p>
        </w:tc>
        <w:tc>
          <w:tcPr>
            <w:tcW w:w="2619" w:type="dxa"/>
            <w:vAlign w:val="center"/>
          </w:tcPr>
          <w:p w14:paraId="11574440" w14:textId="367974E2" w:rsidR="00B461A8" w:rsidRPr="00B461A8" w:rsidRDefault="00B461A8" w:rsidP="00056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B461A8">
              <w:rPr>
                <w:rFonts w:ascii="Times New Roman" w:eastAsia="等线" w:hAnsi="Times New Roman" w:cs="Times New Roman"/>
                <w:sz w:val="24"/>
                <w:szCs w:val="24"/>
              </w:rPr>
              <w:t>× 60</w:t>
            </w:r>
          </w:p>
        </w:tc>
        <w:tc>
          <w:tcPr>
            <w:tcW w:w="2268" w:type="dxa"/>
            <w:vAlign w:val="center"/>
          </w:tcPr>
          <w:p w14:paraId="42D7FFEB" w14:textId="45455EEB" w:rsidR="00B461A8" w:rsidRPr="00B461A8" w:rsidRDefault="00B461A8" w:rsidP="00056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14:paraId="6FD1C0FA" w14:textId="5DBCC155" w:rsidR="00B461A8" w:rsidRPr="00B461A8" w:rsidRDefault="00B461A8" w:rsidP="00056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75%, 80%, 85%, 90%, 93%, 96%</w:t>
            </w:r>
          </w:p>
        </w:tc>
        <w:tc>
          <w:tcPr>
            <w:tcW w:w="1843" w:type="dxa"/>
            <w:vAlign w:val="center"/>
          </w:tcPr>
          <w:p w14:paraId="7381ABF7" w14:textId="690494EA" w:rsidR="00B461A8" w:rsidRPr="00B461A8" w:rsidRDefault="00B461A8" w:rsidP="00056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8" w:type="dxa"/>
            <w:vAlign w:val="center"/>
          </w:tcPr>
          <w:p w14:paraId="50AF1B84" w14:textId="548BDBDF" w:rsidR="00B461A8" w:rsidRPr="00B461A8" w:rsidRDefault="00B461A8" w:rsidP="000563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A8" w:rsidRPr="00081D2C" w14:paraId="5A74524B" w14:textId="77777777" w:rsidTr="00B461A8">
        <w:tc>
          <w:tcPr>
            <w:tcW w:w="2626" w:type="dxa"/>
          </w:tcPr>
          <w:p w14:paraId="12377A5B" w14:textId="7F13CAF0" w:rsidR="00B461A8" w:rsidRPr="00B461A8" w:rsidRDefault="00B461A8" w:rsidP="008A1B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CT scanning</w:t>
            </w:r>
          </w:p>
        </w:tc>
        <w:tc>
          <w:tcPr>
            <w:tcW w:w="2619" w:type="dxa"/>
          </w:tcPr>
          <w:p w14:paraId="0A37BD40" w14:textId="0F5042EB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Pr="00B461A8">
              <w:rPr>
                <w:rFonts w:ascii="Times New Roman" w:eastAsia="等线" w:hAnsi="Times New Roman" w:cs="Times New Roman"/>
                <w:sz w:val="24"/>
                <w:szCs w:val="24"/>
              </w:rPr>
              <w:t>× 50</w:t>
            </w:r>
          </w:p>
        </w:tc>
        <w:tc>
          <w:tcPr>
            <w:tcW w:w="2268" w:type="dxa"/>
          </w:tcPr>
          <w:p w14:paraId="755D9E31" w14:textId="5BE20DC9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5F0423CB" w14:textId="2D51B0A6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75%, 80%, 85%, 90%, 93%, 96%</w:t>
            </w:r>
          </w:p>
        </w:tc>
        <w:tc>
          <w:tcPr>
            <w:tcW w:w="1843" w:type="dxa"/>
          </w:tcPr>
          <w:p w14:paraId="238AB34A" w14:textId="5CE52D35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8" w:type="dxa"/>
          </w:tcPr>
          <w:p w14:paraId="1B0CF088" w14:textId="5FF12B1C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461A8" w:rsidRPr="00081D2C" w14:paraId="50B27A7C" w14:textId="77777777" w:rsidTr="00B461A8">
        <w:tc>
          <w:tcPr>
            <w:tcW w:w="2626" w:type="dxa"/>
          </w:tcPr>
          <w:p w14:paraId="3B85ECA0" w14:textId="4112847C" w:rsidR="00B461A8" w:rsidRPr="00B461A8" w:rsidRDefault="00B461A8" w:rsidP="003445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XPS analysis</w:t>
            </w:r>
          </w:p>
        </w:tc>
        <w:tc>
          <w:tcPr>
            <w:tcW w:w="2619" w:type="dxa"/>
          </w:tcPr>
          <w:p w14:paraId="72D17DFC" w14:textId="2258AF68" w:rsidR="00B461A8" w:rsidRPr="00B461A8" w:rsidRDefault="0005634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owder</w:t>
            </w:r>
          </w:p>
        </w:tc>
        <w:tc>
          <w:tcPr>
            <w:tcW w:w="2268" w:type="dxa"/>
          </w:tcPr>
          <w:p w14:paraId="1BD386C0" w14:textId="176402F0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14:paraId="2B88F428" w14:textId="26B94A9C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75%, 90%, 96%</w:t>
            </w:r>
          </w:p>
        </w:tc>
        <w:tc>
          <w:tcPr>
            <w:tcW w:w="1843" w:type="dxa"/>
          </w:tcPr>
          <w:p w14:paraId="1CE53850" w14:textId="3CDDFEE9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8" w:type="dxa"/>
          </w:tcPr>
          <w:p w14:paraId="20AE1042" w14:textId="77777777" w:rsidR="00B461A8" w:rsidRPr="00B461A8" w:rsidRDefault="00B461A8" w:rsidP="003445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61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708FA75" w14:textId="77777777" w:rsidR="007838C5" w:rsidRDefault="007838C5" w:rsidP="007838C5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684668FC" w14:textId="77777777" w:rsidR="007838C5" w:rsidRDefault="007838C5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  <w:sectPr w:rsidR="007838C5" w:rsidSect="00DD501D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53856C84" w14:textId="6F2F406D" w:rsidR="003207E6" w:rsidRDefault="003207E6" w:rsidP="003207E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423B1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lastRenderedPageBreak/>
        <w:t>T</w:t>
      </w:r>
      <w:r w:rsidRPr="008423B1">
        <w:rPr>
          <w:rFonts w:ascii="Times New Roman" w:hAnsi="Times New Roman" w:cs="Times New Roman"/>
          <w:color w:val="4472C4" w:themeColor="accent1"/>
          <w:sz w:val="24"/>
          <w:szCs w:val="24"/>
        </w:rPr>
        <w:t>able S</w:t>
      </w:r>
      <w:r w:rsidR="00B663DA">
        <w:rPr>
          <w:rFonts w:ascii="Times New Roman" w:hAnsi="Times New Roman" w:cs="Times New Roman"/>
          <w:color w:val="4472C4" w:themeColor="accent1"/>
          <w:sz w:val="24"/>
          <w:szCs w:val="24"/>
        </w:rPr>
        <w:t>4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cumulative fractions (%) of As and Sb leached from PFSC stabilized contaminated soil </w:t>
      </w:r>
      <w:r>
        <w:rPr>
          <w:rFonts w:ascii="Times New Roman" w:hAnsi="Times New Roman" w:cs="Times New Roman" w:hint="eastAsia"/>
          <w:sz w:val="24"/>
          <w:szCs w:val="24"/>
        </w:rPr>
        <w:t>specimen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926E8D">
        <w:rPr>
          <w:rFonts w:ascii="Times New Roman" w:hAnsi="Times New Roman" w:cs="Times New Roman"/>
          <w:sz w:val="24"/>
          <w:szCs w:val="24"/>
        </w:rPr>
        <w:t xml:space="preserve">compacted </w:t>
      </w:r>
      <w:r>
        <w:rPr>
          <w:rFonts w:ascii="Times New Roman" w:hAnsi="Times New Roman" w:cs="Times New Roman"/>
          <w:sz w:val="24"/>
          <w:szCs w:val="24"/>
        </w:rPr>
        <w:t xml:space="preserve">with different </w:t>
      </w:r>
      <w:r w:rsidR="005A6A98">
        <w:rPr>
          <w:rFonts w:ascii="Times New Roman" w:hAnsi="Times New Roman" w:cs="Times New Roman"/>
          <w:sz w:val="24"/>
          <w:szCs w:val="24"/>
        </w:rPr>
        <w:t>degrees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2551"/>
        <w:gridCol w:w="3261"/>
      </w:tblGrid>
      <w:tr w:rsidR="003207E6" w14:paraId="4EEE9BB3" w14:textId="77777777" w:rsidTr="00762AF9"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A0E4D6" w14:textId="6CE1B1E6" w:rsidR="003207E6" w:rsidRPr="005147D7" w:rsidRDefault="00DE21DF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Degree of compaction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7BA42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 w:rsidRPr="005147D7">
              <w:rPr>
                <w:rFonts w:ascii="Times New Roman" w:hAnsi="Times New Roman" w:cs="Times New Roman" w:hint="eastAsia"/>
              </w:rPr>
              <w:t>C</w:t>
            </w:r>
            <w:r w:rsidRPr="005147D7">
              <w:rPr>
                <w:rFonts w:ascii="Times New Roman" w:hAnsi="Times New Roman" w:cs="Times New Roman"/>
              </w:rPr>
              <w:t xml:space="preserve">umulative fraction of </w:t>
            </w:r>
            <w:proofErr w:type="gramStart"/>
            <w:r w:rsidRPr="005147D7">
              <w:rPr>
                <w:rFonts w:ascii="Times New Roman" w:hAnsi="Times New Roman" w:cs="Times New Roman"/>
              </w:rPr>
              <w:t>A</w:t>
            </w:r>
            <w:r w:rsidRPr="005147D7">
              <w:rPr>
                <w:rFonts w:ascii="Times New Roman" w:hAnsi="Times New Roman" w:cs="Times New Roman" w:hint="eastAsia"/>
              </w:rPr>
              <w:t>s</w:t>
            </w:r>
            <w:proofErr w:type="gramEnd"/>
            <w:r w:rsidRPr="005147D7">
              <w:rPr>
                <w:rFonts w:ascii="Times New Roman" w:hAnsi="Times New Roman" w:cs="Times New Roman"/>
              </w:rPr>
              <w:t xml:space="preserve"> leached (%)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171FC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 w:rsidRPr="005147D7">
              <w:rPr>
                <w:rFonts w:ascii="Times New Roman" w:hAnsi="Times New Roman" w:cs="Times New Roman" w:hint="eastAsia"/>
              </w:rPr>
              <w:t>C</w:t>
            </w:r>
            <w:r w:rsidRPr="005147D7">
              <w:rPr>
                <w:rFonts w:ascii="Times New Roman" w:hAnsi="Times New Roman" w:cs="Times New Roman"/>
              </w:rPr>
              <w:t>umulative fraction of Sb leached (%)</w:t>
            </w:r>
          </w:p>
        </w:tc>
      </w:tr>
      <w:tr w:rsidR="003207E6" w14:paraId="4A765A33" w14:textId="77777777" w:rsidTr="00762AF9">
        <w:tc>
          <w:tcPr>
            <w:tcW w:w="3119" w:type="dxa"/>
            <w:tcBorders>
              <w:top w:val="single" w:sz="4" w:space="0" w:color="auto"/>
            </w:tcBorders>
          </w:tcPr>
          <w:p w14:paraId="32D802FC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3F75909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631F7FCA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0.32</w:t>
            </w:r>
          </w:p>
        </w:tc>
      </w:tr>
      <w:tr w:rsidR="003207E6" w14:paraId="04328451" w14:textId="77777777" w:rsidTr="00762AF9">
        <w:tc>
          <w:tcPr>
            <w:tcW w:w="3119" w:type="dxa"/>
          </w:tcPr>
          <w:p w14:paraId="396F2CFF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2551" w:type="dxa"/>
          </w:tcPr>
          <w:p w14:paraId="791DFDA3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</w:t>
            </w:r>
          </w:p>
        </w:tc>
        <w:tc>
          <w:tcPr>
            <w:tcW w:w="3261" w:type="dxa"/>
          </w:tcPr>
          <w:p w14:paraId="0E984F9A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</w:t>
            </w:r>
          </w:p>
        </w:tc>
      </w:tr>
      <w:tr w:rsidR="003207E6" w14:paraId="6B3AC193" w14:textId="77777777" w:rsidTr="00762AF9">
        <w:tc>
          <w:tcPr>
            <w:tcW w:w="3119" w:type="dxa"/>
          </w:tcPr>
          <w:p w14:paraId="210AC1D6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  <w:r>
              <w:rPr>
                <w:rFonts w:ascii="Times New Roman" w:hAnsi="Times New Roman" w:cs="Times New Roman"/>
              </w:rPr>
              <w:t>5%</w:t>
            </w:r>
          </w:p>
        </w:tc>
        <w:tc>
          <w:tcPr>
            <w:tcW w:w="2551" w:type="dxa"/>
          </w:tcPr>
          <w:p w14:paraId="34BB013D" w14:textId="77777777" w:rsidR="003207E6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.18</w:t>
            </w:r>
          </w:p>
        </w:tc>
        <w:tc>
          <w:tcPr>
            <w:tcW w:w="3261" w:type="dxa"/>
          </w:tcPr>
          <w:p w14:paraId="052B5A7B" w14:textId="77777777" w:rsidR="003207E6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.20</w:t>
            </w:r>
          </w:p>
        </w:tc>
      </w:tr>
      <w:tr w:rsidR="003207E6" w14:paraId="39143371" w14:textId="77777777" w:rsidTr="00762AF9">
        <w:tc>
          <w:tcPr>
            <w:tcW w:w="3119" w:type="dxa"/>
          </w:tcPr>
          <w:p w14:paraId="48211AA4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0%</w:t>
            </w:r>
          </w:p>
        </w:tc>
        <w:tc>
          <w:tcPr>
            <w:tcW w:w="2551" w:type="dxa"/>
          </w:tcPr>
          <w:p w14:paraId="3907D155" w14:textId="77777777" w:rsidR="003207E6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.051</w:t>
            </w:r>
          </w:p>
        </w:tc>
        <w:tc>
          <w:tcPr>
            <w:tcW w:w="3261" w:type="dxa"/>
          </w:tcPr>
          <w:p w14:paraId="7BF675DA" w14:textId="77777777" w:rsidR="003207E6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.053</w:t>
            </w:r>
          </w:p>
        </w:tc>
      </w:tr>
      <w:tr w:rsidR="003207E6" w14:paraId="19C4FCDD" w14:textId="77777777" w:rsidTr="00762AF9">
        <w:tc>
          <w:tcPr>
            <w:tcW w:w="3119" w:type="dxa"/>
          </w:tcPr>
          <w:p w14:paraId="57064AA5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3%</w:t>
            </w:r>
          </w:p>
        </w:tc>
        <w:tc>
          <w:tcPr>
            <w:tcW w:w="2551" w:type="dxa"/>
          </w:tcPr>
          <w:p w14:paraId="276A788E" w14:textId="77777777" w:rsidR="003207E6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.036</w:t>
            </w:r>
          </w:p>
        </w:tc>
        <w:tc>
          <w:tcPr>
            <w:tcW w:w="3261" w:type="dxa"/>
          </w:tcPr>
          <w:p w14:paraId="3A9FA68B" w14:textId="77777777" w:rsidR="003207E6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.036</w:t>
            </w:r>
          </w:p>
        </w:tc>
      </w:tr>
      <w:tr w:rsidR="003207E6" w14:paraId="5FD2CE91" w14:textId="77777777" w:rsidTr="00762AF9">
        <w:tc>
          <w:tcPr>
            <w:tcW w:w="3119" w:type="dxa"/>
          </w:tcPr>
          <w:p w14:paraId="35256002" w14:textId="77777777" w:rsidR="003207E6" w:rsidRPr="005147D7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9</w:t>
            </w:r>
            <w:r>
              <w:rPr>
                <w:rFonts w:ascii="Times New Roman" w:hAnsi="Times New Roman" w:cs="Times New Roman"/>
              </w:rPr>
              <w:t>6%</w:t>
            </w:r>
          </w:p>
        </w:tc>
        <w:tc>
          <w:tcPr>
            <w:tcW w:w="2551" w:type="dxa"/>
          </w:tcPr>
          <w:p w14:paraId="75E10FA1" w14:textId="77777777" w:rsidR="003207E6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.028</w:t>
            </w:r>
          </w:p>
        </w:tc>
        <w:tc>
          <w:tcPr>
            <w:tcW w:w="3261" w:type="dxa"/>
          </w:tcPr>
          <w:p w14:paraId="56218AB3" w14:textId="77777777" w:rsidR="003207E6" w:rsidRDefault="003207E6" w:rsidP="00762A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</w:t>
            </w:r>
            <w:r>
              <w:rPr>
                <w:rFonts w:ascii="Times New Roman" w:hAnsi="Times New Roman" w:cs="Times New Roman"/>
              </w:rPr>
              <w:t>.024</w:t>
            </w:r>
          </w:p>
        </w:tc>
      </w:tr>
    </w:tbl>
    <w:p w14:paraId="354B6CD7" w14:textId="77777777" w:rsidR="003207E6" w:rsidRDefault="003207E6" w:rsidP="003207E6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5B2224B8" w14:textId="77777777" w:rsidR="003207E6" w:rsidRDefault="003207E6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1A3A48FA" w14:textId="77777777" w:rsidR="003207E6" w:rsidRDefault="003207E6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490E664D" w14:textId="77777777" w:rsidR="003207E6" w:rsidRDefault="003207E6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  <w:sectPr w:rsidR="003207E6" w:rsidSect="003207E6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78E8E0EC" w14:textId="3CCDB69A" w:rsidR="006C2511" w:rsidRDefault="003E1B7C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8423B1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lastRenderedPageBreak/>
        <w:t>T</w:t>
      </w:r>
      <w:r w:rsidRPr="008423B1">
        <w:rPr>
          <w:rFonts w:ascii="Times New Roman" w:hAnsi="Times New Roman" w:cs="Times New Roman"/>
          <w:color w:val="4472C4" w:themeColor="accent1"/>
          <w:sz w:val="24"/>
          <w:szCs w:val="24"/>
        </w:rPr>
        <w:t>able S</w:t>
      </w:r>
      <w:r w:rsidR="00B663DA">
        <w:rPr>
          <w:rFonts w:ascii="Times New Roman" w:hAnsi="Times New Roman" w:cs="Times New Roman"/>
          <w:color w:val="4472C4" w:themeColor="accent1"/>
          <w:sz w:val="24"/>
          <w:szCs w:val="24"/>
        </w:rPr>
        <w:t>5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="00D02873" w:rsidRPr="00D02873">
        <w:rPr>
          <w:rFonts w:ascii="Times New Roman" w:hAnsi="Times New Roman" w:cs="Times New Roman"/>
          <w:sz w:val="24"/>
          <w:szCs w:val="24"/>
        </w:rPr>
        <w:t xml:space="preserve">Regression analysis parameters, </w:t>
      </w:r>
      <w:r w:rsidR="00D02873">
        <w:rPr>
          <w:rFonts w:ascii="Times New Roman" w:hAnsi="Times New Roman" w:cs="Times New Roman"/>
          <w:sz w:val="24"/>
          <w:szCs w:val="24"/>
        </w:rPr>
        <w:t xml:space="preserve">controlled mechanism, and </w:t>
      </w:r>
      <w:r w:rsidR="00D02873" w:rsidRPr="00D02873">
        <w:rPr>
          <w:rFonts w:ascii="Times New Roman" w:hAnsi="Times New Roman" w:cs="Times New Roman"/>
          <w:sz w:val="24"/>
          <w:szCs w:val="24"/>
        </w:rPr>
        <w:t>observed diffusivity (</w:t>
      </w:r>
      <w:r w:rsidR="00D02873" w:rsidRPr="00D0287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="00D02873" w:rsidRPr="00D02873">
        <w:rPr>
          <w:rFonts w:ascii="Times New Roman" w:hAnsi="Times New Roman" w:cs="Times New Roman"/>
          <w:sz w:val="24"/>
          <w:szCs w:val="24"/>
          <w:vertAlign w:val="superscript"/>
        </w:rPr>
        <w:t>obs</w:t>
      </w:r>
      <w:r w:rsidR="00D02873" w:rsidRPr="00D02873">
        <w:rPr>
          <w:rFonts w:ascii="Times New Roman" w:hAnsi="Times New Roman" w:cs="Times New Roman"/>
          <w:sz w:val="24"/>
          <w:szCs w:val="24"/>
        </w:rPr>
        <w:t xml:space="preserve">) for </w:t>
      </w:r>
      <w:r w:rsidR="00D02873">
        <w:rPr>
          <w:rFonts w:ascii="Times New Roman" w:hAnsi="Times New Roman" w:cs="Times New Roman"/>
          <w:sz w:val="24"/>
          <w:szCs w:val="24"/>
        </w:rPr>
        <w:t>As and Sb released from</w:t>
      </w:r>
      <w:r w:rsidR="00D02873" w:rsidRPr="00D02873">
        <w:rPr>
          <w:rFonts w:ascii="Times New Roman" w:hAnsi="Times New Roman" w:cs="Times New Roman"/>
          <w:sz w:val="24"/>
          <w:szCs w:val="24"/>
        </w:rPr>
        <w:t xml:space="preserve"> 4% PFSC stabilized contaminated soil specimen</w:t>
      </w:r>
      <w:r w:rsidR="00D02873">
        <w:rPr>
          <w:rFonts w:ascii="Times New Roman" w:hAnsi="Times New Roman" w:cs="Times New Roman"/>
          <w:sz w:val="24"/>
          <w:szCs w:val="24"/>
        </w:rPr>
        <w:t xml:space="preserve"> </w:t>
      </w:r>
      <w:r w:rsidR="00926E8D">
        <w:rPr>
          <w:rFonts w:ascii="Times New Roman" w:hAnsi="Times New Roman" w:cs="Times New Roman"/>
          <w:sz w:val="24"/>
          <w:szCs w:val="24"/>
        </w:rPr>
        <w:t xml:space="preserve">compacted </w:t>
      </w:r>
      <w:r w:rsidR="00D02873">
        <w:rPr>
          <w:rFonts w:ascii="Times New Roman" w:hAnsi="Times New Roman" w:cs="Times New Roman"/>
          <w:sz w:val="24"/>
          <w:szCs w:val="24"/>
        </w:rPr>
        <w:t xml:space="preserve">with </w:t>
      </w:r>
      <w:r w:rsidR="005A6A98">
        <w:rPr>
          <w:rFonts w:ascii="Times New Roman" w:hAnsi="Times New Roman" w:cs="Times New Roman"/>
          <w:sz w:val="24"/>
          <w:szCs w:val="24"/>
        </w:rPr>
        <w:t>degree</w:t>
      </w:r>
      <w:r w:rsidR="00D02873">
        <w:rPr>
          <w:rFonts w:ascii="Times New Roman" w:hAnsi="Times New Roman" w:cs="Times New Roman"/>
          <w:sz w:val="24"/>
          <w:szCs w:val="24"/>
        </w:rPr>
        <w:t xml:space="preserve"> of 75%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276"/>
        <w:gridCol w:w="2551"/>
        <w:gridCol w:w="2126"/>
        <w:gridCol w:w="1276"/>
        <w:gridCol w:w="2693"/>
        <w:gridCol w:w="1985"/>
      </w:tblGrid>
      <w:tr w:rsidR="00F574FE" w14:paraId="45103FCE" w14:textId="77777777" w:rsidTr="003E1B7C">
        <w:tc>
          <w:tcPr>
            <w:tcW w:w="198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11E0DC9" w14:textId="0E1CCB83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F574FE">
              <w:rPr>
                <w:rFonts w:ascii="Times New Roman" w:hAnsi="Times New Roman" w:cs="Times New Roman"/>
                <w:szCs w:val="21"/>
              </w:rPr>
              <w:t>eaching interval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30E5B" w14:textId="0769A479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F574FE"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E60B2" w14:textId="359B517F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Sb</w:t>
            </w:r>
          </w:p>
        </w:tc>
      </w:tr>
      <w:tr w:rsidR="00F574FE" w14:paraId="27AD323D" w14:textId="77777777" w:rsidTr="003E1B7C">
        <w:tc>
          <w:tcPr>
            <w:tcW w:w="198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B6C88CC" w14:textId="6732420D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8AE1C" w14:textId="16CD7490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CC4443" w14:textId="4B812FF7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637AE1" w14:textId="76E9B5D9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3E1B7C"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E00F3" w14:textId="3A3B15DB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EA538" w14:textId="07C23865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F51D0D" w14:textId="2E534628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3E1B7C"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F574FE" w14:paraId="79637E8F" w14:textId="77777777" w:rsidTr="003E1B7C"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A6D0E73" w14:textId="575BA637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4D025C7" w14:textId="59EB6023" w:rsidR="00F574FE" w:rsidRPr="00F574FE" w:rsidRDefault="003E1B7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4045E828" w14:textId="6819A63D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54E82E75" w14:textId="1C8F6561" w:rsidR="00F574FE" w:rsidRPr="007D3BBC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A4B15DE" w14:textId="2C6D7320" w:rsidR="00F574FE" w:rsidRPr="00F574FE" w:rsidRDefault="00882085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.15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6657FB93" w14:textId="607F0F7E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Wash</w:t>
            </w:r>
            <w:r>
              <w:rPr>
                <w:rFonts w:ascii="Times New Roman" w:hAnsi="Times New Roman" w:cs="Times New Roman"/>
                <w:szCs w:val="21"/>
              </w:rPr>
              <w:t>-off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585B1EA0" w14:textId="218D905F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F574FE" w14:paraId="58D96D6B" w14:textId="77777777" w:rsidTr="003E1B7C">
        <w:tc>
          <w:tcPr>
            <w:tcW w:w="1980" w:type="dxa"/>
            <w:vAlign w:val="center"/>
          </w:tcPr>
          <w:p w14:paraId="45A739D4" w14:textId="7204752D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3B62562E" w14:textId="563E4B42" w:rsidR="00F574FE" w:rsidRPr="00F574FE" w:rsidRDefault="003E1B7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.71</w:t>
            </w:r>
          </w:p>
        </w:tc>
        <w:tc>
          <w:tcPr>
            <w:tcW w:w="2551" w:type="dxa"/>
            <w:vAlign w:val="center"/>
          </w:tcPr>
          <w:p w14:paraId="4690E639" w14:textId="273380DA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3FDCE56F" w14:textId="61E4B532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185AAD2A" w14:textId="50A5D2F5" w:rsidR="00F574FE" w:rsidRPr="00F574FE" w:rsidRDefault="00882085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.36</w:t>
            </w:r>
          </w:p>
        </w:tc>
        <w:tc>
          <w:tcPr>
            <w:tcW w:w="2693" w:type="dxa"/>
            <w:vAlign w:val="center"/>
          </w:tcPr>
          <w:p w14:paraId="69B1F5ED" w14:textId="7EECCD4F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6B3484D9" w14:textId="4EE85E68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F574FE" w14:paraId="3A162FEC" w14:textId="77777777" w:rsidTr="003E1B7C">
        <w:tc>
          <w:tcPr>
            <w:tcW w:w="1980" w:type="dxa"/>
            <w:vAlign w:val="center"/>
          </w:tcPr>
          <w:p w14:paraId="37D1586C" w14:textId="30104073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7539F861" w14:textId="6655F622" w:rsidR="00F574FE" w:rsidRPr="00F574FE" w:rsidRDefault="003E1B7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.23</w:t>
            </w:r>
          </w:p>
        </w:tc>
        <w:tc>
          <w:tcPr>
            <w:tcW w:w="2551" w:type="dxa"/>
            <w:vAlign w:val="center"/>
          </w:tcPr>
          <w:p w14:paraId="4BFA9693" w14:textId="06D8F0F0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2126" w:type="dxa"/>
            <w:vAlign w:val="center"/>
          </w:tcPr>
          <w:p w14:paraId="676F709F" w14:textId="1E081A34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39408131" w14:textId="211105D7" w:rsidR="00F574FE" w:rsidRPr="00F574FE" w:rsidRDefault="00882085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.28</w:t>
            </w:r>
          </w:p>
        </w:tc>
        <w:tc>
          <w:tcPr>
            <w:tcW w:w="2693" w:type="dxa"/>
            <w:vAlign w:val="center"/>
          </w:tcPr>
          <w:p w14:paraId="7AA9112F" w14:textId="125C400C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1985" w:type="dxa"/>
            <w:vAlign w:val="center"/>
          </w:tcPr>
          <w:p w14:paraId="430536DA" w14:textId="437AAA13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F574FE" w14:paraId="3FB35129" w14:textId="77777777" w:rsidTr="003E1B7C">
        <w:tc>
          <w:tcPr>
            <w:tcW w:w="1980" w:type="dxa"/>
            <w:vAlign w:val="center"/>
          </w:tcPr>
          <w:p w14:paraId="00394BB4" w14:textId="7A85546A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 w14:paraId="3119D923" w14:textId="0A3531D6" w:rsidR="00F574FE" w:rsidRPr="00F574FE" w:rsidRDefault="003E1B7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.85</w:t>
            </w:r>
          </w:p>
        </w:tc>
        <w:tc>
          <w:tcPr>
            <w:tcW w:w="2551" w:type="dxa"/>
            <w:vAlign w:val="center"/>
          </w:tcPr>
          <w:p w14:paraId="47ABD5A7" w14:textId="3EA2C5EC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263049E7" w14:textId="37E20AF7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258FDB6A" w14:textId="11B991BD" w:rsidR="00F574FE" w:rsidRPr="00F574FE" w:rsidRDefault="00882085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.52</w:t>
            </w:r>
          </w:p>
        </w:tc>
        <w:tc>
          <w:tcPr>
            <w:tcW w:w="2693" w:type="dxa"/>
            <w:vAlign w:val="center"/>
          </w:tcPr>
          <w:p w14:paraId="1AE149B3" w14:textId="7C9CD46F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4FD529D9" w14:textId="086B8179" w:rsidR="00F574FE" w:rsidRPr="00F574FE" w:rsidRDefault="00601CA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3.15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</w:tr>
      <w:tr w:rsidR="00F574FE" w14:paraId="362E0DD6" w14:textId="77777777" w:rsidTr="003E1B7C">
        <w:tc>
          <w:tcPr>
            <w:tcW w:w="1980" w:type="dxa"/>
            <w:vAlign w:val="center"/>
          </w:tcPr>
          <w:p w14:paraId="3AFF0735" w14:textId="68046223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14:paraId="64C4453B" w14:textId="3A044D00" w:rsidR="00F574FE" w:rsidRPr="00F574FE" w:rsidRDefault="003E1B7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.62</w:t>
            </w:r>
          </w:p>
        </w:tc>
        <w:tc>
          <w:tcPr>
            <w:tcW w:w="2551" w:type="dxa"/>
            <w:vAlign w:val="center"/>
          </w:tcPr>
          <w:p w14:paraId="58A0E57D" w14:textId="35149256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2F90CC52" w14:textId="6466B92C" w:rsidR="00F574FE" w:rsidRPr="00207665" w:rsidRDefault="00207665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207665">
              <w:rPr>
                <w:rFonts w:ascii="Times New Roman" w:hAnsi="Times New Roman" w:cs="Times New Roman"/>
                <w:szCs w:val="21"/>
              </w:rPr>
              <w:t xml:space="preserve">1.92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-8</w:t>
            </w:r>
          </w:p>
        </w:tc>
        <w:tc>
          <w:tcPr>
            <w:tcW w:w="1276" w:type="dxa"/>
            <w:vAlign w:val="center"/>
          </w:tcPr>
          <w:p w14:paraId="60FB2C72" w14:textId="252CA6CA" w:rsidR="00F574FE" w:rsidRPr="00F574FE" w:rsidRDefault="00882085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.51</w:t>
            </w:r>
          </w:p>
        </w:tc>
        <w:tc>
          <w:tcPr>
            <w:tcW w:w="2693" w:type="dxa"/>
            <w:vAlign w:val="center"/>
          </w:tcPr>
          <w:p w14:paraId="1EE4F645" w14:textId="13F217F1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50C87B46" w14:textId="369B27FD" w:rsidR="00F574FE" w:rsidRPr="00F574FE" w:rsidRDefault="00601CA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2.12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</w:tr>
      <w:tr w:rsidR="00F574FE" w14:paraId="7BEA9765" w14:textId="77777777" w:rsidTr="003E1B7C">
        <w:tc>
          <w:tcPr>
            <w:tcW w:w="1980" w:type="dxa"/>
            <w:vAlign w:val="center"/>
          </w:tcPr>
          <w:p w14:paraId="1FD5A9AE" w14:textId="0B35CDD5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276" w:type="dxa"/>
            <w:vAlign w:val="center"/>
          </w:tcPr>
          <w:p w14:paraId="62DB3101" w14:textId="6F482536" w:rsidR="00F574FE" w:rsidRPr="00F574FE" w:rsidRDefault="003E1B7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.91</w:t>
            </w:r>
          </w:p>
        </w:tc>
        <w:tc>
          <w:tcPr>
            <w:tcW w:w="2551" w:type="dxa"/>
            <w:vAlign w:val="center"/>
          </w:tcPr>
          <w:p w14:paraId="0DF3E76E" w14:textId="731D33B7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6102284C" w14:textId="75CB89E8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2AD0D470" w14:textId="0AE4DF27" w:rsidR="00F574FE" w:rsidRPr="00F574FE" w:rsidRDefault="00882085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.71</w:t>
            </w:r>
          </w:p>
        </w:tc>
        <w:tc>
          <w:tcPr>
            <w:tcW w:w="2693" w:type="dxa"/>
            <w:vAlign w:val="center"/>
          </w:tcPr>
          <w:p w14:paraId="28728496" w14:textId="792D7B0A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4C55354D" w14:textId="53DB8320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F574FE" w14:paraId="103B7CAD" w14:textId="77777777" w:rsidTr="003E1B7C">
        <w:tc>
          <w:tcPr>
            <w:tcW w:w="1980" w:type="dxa"/>
            <w:vAlign w:val="center"/>
          </w:tcPr>
          <w:p w14:paraId="71BF0862" w14:textId="2A26142F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276" w:type="dxa"/>
            <w:vAlign w:val="center"/>
          </w:tcPr>
          <w:p w14:paraId="48B179D5" w14:textId="54AA3328" w:rsidR="00F574FE" w:rsidRPr="00F574FE" w:rsidRDefault="003E1B7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.72</w:t>
            </w:r>
          </w:p>
        </w:tc>
        <w:tc>
          <w:tcPr>
            <w:tcW w:w="2551" w:type="dxa"/>
            <w:vAlign w:val="center"/>
          </w:tcPr>
          <w:p w14:paraId="5B9BBF50" w14:textId="105DE78C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01073F3A" w14:textId="1C7683DE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0E113B69" w14:textId="5A71A8D7" w:rsidR="00F574FE" w:rsidRPr="00F574FE" w:rsidRDefault="00882085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.25</w:t>
            </w:r>
          </w:p>
        </w:tc>
        <w:tc>
          <w:tcPr>
            <w:tcW w:w="2693" w:type="dxa"/>
            <w:vAlign w:val="center"/>
          </w:tcPr>
          <w:p w14:paraId="4620EC7C" w14:textId="5640C955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781D1F02" w14:textId="274255DE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F574FE" w14:paraId="4FD22ACC" w14:textId="77777777" w:rsidTr="003E1B7C">
        <w:tc>
          <w:tcPr>
            <w:tcW w:w="1980" w:type="dxa"/>
            <w:vAlign w:val="center"/>
          </w:tcPr>
          <w:p w14:paraId="552AB085" w14:textId="11E12492" w:rsidR="00F574FE" w:rsidRPr="00F574FE" w:rsidRDefault="00F574FE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 w14:paraId="61C2B695" w14:textId="6415088C" w:rsidR="00F574FE" w:rsidRPr="00F574FE" w:rsidRDefault="003E1B7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.69</w:t>
            </w:r>
          </w:p>
        </w:tc>
        <w:tc>
          <w:tcPr>
            <w:tcW w:w="2551" w:type="dxa"/>
            <w:vAlign w:val="center"/>
          </w:tcPr>
          <w:p w14:paraId="05E34AEC" w14:textId="34E2B7C3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7BBDFC93" w14:textId="09AD956C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428F8020" w14:textId="5245BD41" w:rsidR="00F574FE" w:rsidRPr="00F574FE" w:rsidRDefault="00882085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.76</w:t>
            </w:r>
          </w:p>
        </w:tc>
        <w:tc>
          <w:tcPr>
            <w:tcW w:w="2693" w:type="dxa"/>
            <w:vAlign w:val="center"/>
          </w:tcPr>
          <w:p w14:paraId="163314AF" w14:textId="45563E46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40AD34DF" w14:textId="36E4E710" w:rsidR="00F574FE" w:rsidRPr="00F574FE" w:rsidRDefault="007D3BBC" w:rsidP="00F574FE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</w:tbl>
    <w:p w14:paraId="76C5A2DB" w14:textId="77777777" w:rsidR="00D02873" w:rsidRDefault="00D02873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  <w:sectPr w:rsidR="00D02873" w:rsidSect="008A1BD4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12448C64" w14:textId="311D3FA8" w:rsidR="00D02873" w:rsidRDefault="00D02873" w:rsidP="00D02873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8423B1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lastRenderedPageBreak/>
        <w:t>T</w:t>
      </w:r>
      <w:r w:rsidRPr="008423B1">
        <w:rPr>
          <w:rFonts w:ascii="Times New Roman" w:hAnsi="Times New Roman" w:cs="Times New Roman"/>
          <w:color w:val="4472C4" w:themeColor="accent1"/>
          <w:sz w:val="24"/>
          <w:szCs w:val="24"/>
        </w:rPr>
        <w:t>able S</w:t>
      </w:r>
      <w:r w:rsidR="00B663DA">
        <w:rPr>
          <w:rFonts w:ascii="Times New Roman" w:hAnsi="Times New Roman" w:cs="Times New Roman"/>
          <w:color w:val="4472C4" w:themeColor="accent1"/>
          <w:sz w:val="24"/>
          <w:szCs w:val="24"/>
        </w:rPr>
        <w:t>6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D02873">
        <w:rPr>
          <w:rFonts w:ascii="Times New Roman" w:hAnsi="Times New Roman" w:cs="Times New Roman"/>
          <w:sz w:val="24"/>
          <w:szCs w:val="24"/>
        </w:rPr>
        <w:t xml:space="preserve">Regression analysis parameters, </w:t>
      </w:r>
      <w:r>
        <w:rPr>
          <w:rFonts w:ascii="Times New Roman" w:hAnsi="Times New Roman" w:cs="Times New Roman"/>
          <w:sz w:val="24"/>
          <w:szCs w:val="24"/>
        </w:rPr>
        <w:t xml:space="preserve">controlled mechanism, and </w:t>
      </w:r>
      <w:r w:rsidRPr="00D02873">
        <w:rPr>
          <w:rFonts w:ascii="Times New Roman" w:hAnsi="Times New Roman" w:cs="Times New Roman"/>
          <w:sz w:val="24"/>
          <w:szCs w:val="24"/>
        </w:rPr>
        <w:t>observed diffusivity (</w:t>
      </w:r>
      <w:r w:rsidRPr="00D0287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02873">
        <w:rPr>
          <w:rFonts w:ascii="Times New Roman" w:hAnsi="Times New Roman" w:cs="Times New Roman"/>
          <w:sz w:val="24"/>
          <w:szCs w:val="24"/>
          <w:vertAlign w:val="superscript"/>
        </w:rPr>
        <w:t>obs</w:t>
      </w:r>
      <w:r w:rsidRPr="00D02873">
        <w:rPr>
          <w:rFonts w:ascii="Times New Roman" w:hAnsi="Times New Roman" w:cs="Times New Roman"/>
          <w:sz w:val="24"/>
          <w:szCs w:val="24"/>
        </w:rPr>
        <w:t xml:space="preserve">) for </w:t>
      </w:r>
      <w:r>
        <w:rPr>
          <w:rFonts w:ascii="Times New Roman" w:hAnsi="Times New Roman" w:cs="Times New Roman"/>
          <w:sz w:val="24"/>
          <w:szCs w:val="24"/>
        </w:rPr>
        <w:t>As and Sb released from</w:t>
      </w:r>
      <w:r w:rsidRPr="00D02873">
        <w:rPr>
          <w:rFonts w:ascii="Times New Roman" w:hAnsi="Times New Roman" w:cs="Times New Roman"/>
          <w:sz w:val="24"/>
          <w:szCs w:val="24"/>
        </w:rPr>
        <w:t xml:space="preserve"> 4% PFSC stabilized contaminated soil specimen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E8D">
        <w:rPr>
          <w:rFonts w:ascii="Times New Roman" w:hAnsi="Times New Roman" w:cs="Times New Roman"/>
          <w:sz w:val="24"/>
          <w:szCs w:val="24"/>
        </w:rPr>
        <w:t xml:space="preserve">compacted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5A6A98">
        <w:rPr>
          <w:rFonts w:ascii="Times New Roman" w:hAnsi="Times New Roman" w:cs="Times New Roman"/>
          <w:sz w:val="24"/>
          <w:szCs w:val="24"/>
        </w:rPr>
        <w:t>degree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E96E62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>%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276"/>
        <w:gridCol w:w="2551"/>
        <w:gridCol w:w="2126"/>
        <w:gridCol w:w="1276"/>
        <w:gridCol w:w="2693"/>
        <w:gridCol w:w="1985"/>
      </w:tblGrid>
      <w:tr w:rsidR="00D02873" w14:paraId="17BF465F" w14:textId="77777777" w:rsidTr="00E72B4B">
        <w:tc>
          <w:tcPr>
            <w:tcW w:w="198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ACAA354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F574FE">
              <w:rPr>
                <w:rFonts w:ascii="Times New Roman" w:hAnsi="Times New Roman" w:cs="Times New Roman"/>
                <w:szCs w:val="21"/>
              </w:rPr>
              <w:t>eaching interval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8C6E5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F574FE"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34949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Sb</w:t>
            </w:r>
          </w:p>
        </w:tc>
      </w:tr>
      <w:tr w:rsidR="00D02873" w14:paraId="1B0DE5C0" w14:textId="77777777" w:rsidTr="00E72B4B">
        <w:tc>
          <w:tcPr>
            <w:tcW w:w="198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FFB5D9D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43253B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81010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8D2888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8A07B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115591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C6F11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D02873" w14:paraId="3F8ED25F" w14:textId="77777777" w:rsidTr="00E72B4B"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F33B2EA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D63B5BD" w14:textId="6F3B3392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  <w:r w:rsidR="00262819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754001E0" w14:textId="1AC947F3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3394F612" w14:textId="7C4AED46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4B0E894" w14:textId="207B3D7B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1D76004" w14:textId="3838454C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7E8B42CE" w14:textId="4700CBB5" w:rsidR="00D02873" w:rsidRPr="00F574FE" w:rsidRDefault="00683F7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3CF000EC" w14:textId="77777777" w:rsidTr="00E72B4B">
        <w:tc>
          <w:tcPr>
            <w:tcW w:w="1980" w:type="dxa"/>
            <w:vAlign w:val="center"/>
          </w:tcPr>
          <w:p w14:paraId="652951F6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7D3A4732" w14:textId="3F0BCA5A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62</w:t>
            </w:r>
          </w:p>
        </w:tc>
        <w:tc>
          <w:tcPr>
            <w:tcW w:w="2551" w:type="dxa"/>
            <w:vAlign w:val="center"/>
          </w:tcPr>
          <w:p w14:paraId="3FCA3A88" w14:textId="749FDE71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4C344680" w14:textId="6B4A6952" w:rsidR="00D02873" w:rsidRPr="00F574FE" w:rsidRDefault="00BD2BC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8.89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 w:rsidR="00601CAC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vAlign w:val="center"/>
          </w:tcPr>
          <w:p w14:paraId="0C818734" w14:textId="37924600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.42</w:t>
            </w:r>
          </w:p>
        </w:tc>
        <w:tc>
          <w:tcPr>
            <w:tcW w:w="2693" w:type="dxa"/>
            <w:vAlign w:val="center"/>
          </w:tcPr>
          <w:p w14:paraId="602C7C2D" w14:textId="5FEEA6DA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25A4C395" w14:textId="23C13AFD" w:rsidR="00D02873" w:rsidRPr="00F574FE" w:rsidRDefault="00683F7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63CEAB4F" w14:textId="77777777" w:rsidTr="00E72B4B">
        <w:tc>
          <w:tcPr>
            <w:tcW w:w="1980" w:type="dxa"/>
            <w:vAlign w:val="center"/>
          </w:tcPr>
          <w:p w14:paraId="5E6036BF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2C213580" w14:textId="082D9CA4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18</w:t>
            </w:r>
          </w:p>
        </w:tc>
        <w:tc>
          <w:tcPr>
            <w:tcW w:w="2551" w:type="dxa"/>
            <w:vAlign w:val="center"/>
          </w:tcPr>
          <w:p w14:paraId="110E297F" w14:textId="3FC81B58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2126" w:type="dxa"/>
            <w:vAlign w:val="center"/>
          </w:tcPr>
          <w:p w14:paraId="675AB73D" w14:textId="1E25F41A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1E3491A7" w14:textId="2F34410C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.29</w:t>
            </w:r>
          </w:p>
        </w:tc>
        <w:tc>
          <w:tcPr>
            <w:tcW w:w="2693" w:type="dxa"/>
            <w:vAlign w:val="center"/>
          </w:tcPr>
          <w:p w14:paraId="61C47C1F" w14:textId="017ED593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1985" w:type="dxa"/>
            <w:vAlign w:val="center"/>
          </w:tcPr>
          <w:p w14:paraId="49DAA3E7" w14:textId="51CC4007" w:rsidR="00D02873" w:rsidRPr="00F574FE" w:rsidRDefault="00683F7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753B11BB" w14:textId="77777777" w:rsidTr="00E72B4B">
        <w:tc>
          <w:tcPr>
            <w:tcW w:w="1980" w:type="dxa"/>
            <w:vAlign w:val="center"/>
          </w:tcPr>
          <w:p w14:paraId="0A8EE01A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 w14:paraId="2637F63A" w14:textId="39D3D37C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53</w:t>
            </w:r>
          </w:p>
        </w:tc>
        <w:tc>
          <w:tcPr>
            <w:tcW w:w="2551" w:type="dxa"/>
            <w:vAlign w:val="center"/>
          </w:tcPr>
          <w:p w14:paraId="4BEDCC10" w14:textId="0B6AAEE9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7CBA561A" w14:textId="6872D48B" w:rsidR="00D02873" w:rsidRPr="00F574FE" w:rsidRDefault="00BD2BC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3.14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vAlign w:val="center"/>
          </w:tcPr>
          <w:p w14:paraId="138630EA" w14:textId="1B757213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.59</w:t>
            </w:r>
          </w:p>
        </w:tc>
        <w:tc>
          <w:tcPr>
            <w:tcW w:w="2693" w:type="dxa"/>
            <w:vAlign w:val="center"/>
          </w:tcPr>
          <w:p w14:paraId="1E0F3217" w14:textId="17EABF6F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48014EDB" w14:textId="549334CF" w:rsidR="00D02873" w:rsidRPr="00F574FE" w:rsidRDefault="0080647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2.90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</w:tr>
      <w:tr w:rsidR="00D02873" w14:paraId="55E548CF" w14:textId="77777777" w:rsidTr="00E72B4B">
        <w:tc>
          <w:tcPr>
            <w:tcW w:w="1980" w:type="dxa"/>
            <w:vAlign w:val="center"/>
          </w:tcPr>
          <w:p w14:paraId="76241B88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14:paraId="6241201F" w14:textId="168C664A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44</w:t>
            </w:r>
          </w:p>
        </w:tc>
        <w:tc>
          <w:tcPr>
            <w:tcW w:w="2551" w:type="dxa"/>
            <w:vAlign w:val="center"/>
          </w:tcPr>
          <w:p w14:paraId="777A3EDE" w14:textId="7B4C83B5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27CAC349" w14:textId="71972BC0" w:rsidR="00D02873" w:rsidRPr="00F574FE" w:rsidRDefault="00BD2BC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2.12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vAlign w:val="center"/>
          </w:tcPr>
          <w:p w14:paraId="28B28C15" w14:textId="596374CE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.35</w:t>
            </w:r>
          </w:p>
        </w:tc>
        <w:tc>
          <w:tcPr>
            <w:tcW w:w="2693" w:type="dxa"/>
            <w:vAlign w:val="center"/>
          </w:tcPr>
          <w:p w14:paraId="64B4BCD2" w14:textId="3A57C732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04BCB12A" w14:textId="7E00D6D7" w:rsidR="00D02873" w:rsidRPr="00F574FE" w:rsidRDefault="0080647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9.66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</w:tr>
      <w:tr w:rsidR="00D02873" w14:paraId="53FEBAC8" w14:textId="77777777" w:rsidTr="00E72B4B">
        <w:tc>
          <w:tcPr>
            <w:tcW w:w="1980" w:type="dxa"/>
            <w:vAlign w:val="center"/>
          </w:tcPr>
          <w:p w14:paraId="58272203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276" w:type="dxa"/>
            <w:vAlign w:val="center"/>
          </w:tcPr>
          <w:p w14:paraId="7050ADBF" w14:textId="7C3D3919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75</w:t>
            </w:r>
          </w:p>
        </w:tc>
        <w:tc>
          <w:tcPr>
            <w:tcW w:w="2551" w:type="dxa"/>
            <w:vAlign w:val="center"/>
          </w:tcPr>
          <w:p w14:paraId="62265E5D" w14:textId="7420C44F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74FEF7DD" w14:textId="31123BB9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7477D091" w14:textId="2AA33087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.67</w:t>
            </w:r>
          </w:p>
        </w:tc>
        <w:tc>
          <w:tcPr>
            <w:tcW w:w="2693" w:type="dxa"/>
            <w:vAlign w:val="center"/>
          </w:tcPr>
          <w:p w14:paraId="33895179" w14:textId="6183DFC5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3607601B" w14:textId="7DFF7CFC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3C20F923" w14:textId="77777777" w:rsidTr="00E72B4B">
        <w:tc>
          <w:tcPr>
            <w:tcW w:w="1980" w:type="dxa"/>
            <w:vAlign w:val="center"/>
          </w:tcPr>
          <w:p w14:paraId="6E5075BA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276" w:type="dxa"/>
            <w:vAlign w:val="center"/>
          </w:tcPr>
          <w:p w14:paraId="1FC15011" w14:textId="085CBDD4" w:rsidR="00D02873" w:rsidRPr="00F574FE" w:rsidRDefault="00262819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1.75</w:t>
            </w:r>
          </w:p>
        </w:tc>
        <w:tc>
          <w:tcPr>
            <w:tcW w:w="2551" w:type="dxa"/>
            <w:vAlign w:val="center"/>
          </w:tcPr>
          <w:p w14:paraId="56295A71" w14:textId="460F5645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0B7F78B8" w14:textId="2389FD7A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3446F240" w14:textId="682982CC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.58</w:t>
            </w:r>
          </w:p>
        </w:tc>
        <w:tc>
          <w:tcPr>
            <w:tcW w:w="2693" w:type="dxa"/>
            <w:vAlign w:val="center"/>
          </w:tcPr>
          <w:p w14:paraId="20C85F10" w14:textId="1B2C7BF5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41F3AC2C" w14:textId="502D8977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2831C0F7" w14:textId="77777777" w:rsidTr="00E72B4B">
        <w:tc>
          <w:tcPr>
            <w:tcW w:w="1980" w:type="dxa"/>
            <w:vAlign w:val="center"/>
          </w:tcPr>
          <w:p w14:paraId="580295CB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 w14:paraId="76398407" w14:textId="34F61345" w:rsidR="00D02873" w:rsidRPr="00F574FE" w:rsidRDefault="00262819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0.95</w:t>
            </w:r>
          </w:p>
        </w:tc>
        <w:tc>
          <w:tcPr>
            <w:tcW w:w="2551" w:type="dxa"/>
            <w:vAlign w:val="center"/>
          </w:tcPr>
          <w:p w14:paraId="178B0757" w14:textId="556D5F52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4BA565C1" w14:textId="7FCDFFEB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233D6C17" w14:textId="5ADBC468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.67</w:t>
            </w:r>
          </w:p>
        </w:tc>
        <w:tc>
          <w:tcPr>
            <w:tcW w:w="2693" w:type="dxa"/>
            <w:vAlign w:val="center"/>
          </w:tcPr>
          <w:p w14:paraId="06687312" w14:textId="149C355B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70131C4E" w14:textId="1CDFC8F8" w:rsidR="00D02873" w:rsidRPr="00F574FE" w:rsidRDefault="007D3BB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</w:tbl>
    <w:p w14:paraId="37C0F4B2" w14:textId="77777777" w:rsidR="00F574FE" w:rsidRDefault="00F574FE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17C49B79" w14:textId="77777777" w:rsidR="00D02873" w:rsidRDefault="00D02873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  <w:sectPr w:rsidR="00D02873" w:rsidSect="008A1BD4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706C3CAE" w14:textId="426503D3" w:rsidR="00D02873" w:rsidRDefault="00D02873" w:rsidP="00D02873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8423B1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lastRenderedPageBreak/>
        <w:t>T</w:t>
      </w:r>
      <w:r w:rsidRPr="008423B1">
        <w:rPr>
          <w:rFonts w:ascii="Times New Roman" w:hAnsi="Times New Roman" w:cs="Times New Roman"/>
          <w:color w:val="4472C4" w:themeColor="accent1"/>
          <w:sz w:val="24"/>
          <w:szCs w:val="24"/>
        </w:rPr>
        <w:t>able S</w:t>
      </w:r>
      <w:r w:rsidR="00B663DA">
        <w:rPr>
          <w:rFonts w:ascii="Times New Roman" w:hAnsi="Times New Roman" w:cs="Times New Roman"/>
          <w:color w:val="4472C4" w:themeColor="accent1"/>
          <w:sz w:val="24"/>
          <w:szCs w:val="24"/>
        </w:rPr>
        <w:t>7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D02873">
        <w:rPr>
          <w:rFonts w:ascii="Times New Roman" w:hAnsi="Times New Roman" w:cs="Times New Roman"/>
          <w:sz w:val="24"/>
          <w:szCs w:val="24"/>
        </w:rPr>
        <w:t xml:space="preserve">Regression analysis parameters, </w:t>
      </w:r>
      <w:r>
        <w:rPr>
          <w:rFonts w:ascii="Times New Roman" w:hAnsi="Times New Roman" w:cs="Times New Roman"/>
          <w:sz w:val="24"/>
          <w:szCs w:val="24"/>
        </w:rPr>
        <w:t xml:space="preserve">controlled mechanism, and </w:t>
      </w:r>
      <w:r w:rsidRPr="00D02873">
        <w:rPr>
          <w:rFonts w:ascii="Times New Roman" w:hAnsi="Times New Roman" w:cs="Times New Roman"/>
          <w:sz w:val="24"/>
          <w:szCs w:val="24"/>
        </w:rPr>
        <w:t>observed diffusivity (</w:t>
      </w:r>
      <w:r w:rsidRPr="00D0287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02873">
        <w:rPr>
          <w:rFonts w:ascii="Times New Roman" w:hAnsi="Times New Roman" w:cs="Times New Roman"/>
          <w:sz w:val="24"/>
          <w:szCs w:val="24"/>
          <w:vertAlign w:val="superscript"/>
        </w:rPr>
        <w:t>obs</w:t>
      </w:r>
      <w:r w:rsidRPr="00D02873">
        <w:rPr>
          <w:rFonts w:ascii="Times New Roman" w:hAnsi="Times New Roman" w:cs="Times New Roman"/>
          <w:sz w:val="24"/>
          <w:szCs w:val="24"/>
        </w:rPr>
        <w:t xml:space="preserve">) for </w:t>
      </w:r>
      <w:r>
        <w:rPr>
          <w:rFonts w:ascii="Times New Roman" w:hAnsi="Times New Roman" w:cs="Times New Roman"/>
          <w:sz w:val="24"/>
          <w:szCs w:val="24"/>
        </w:rPr>
        <w:t>As and Sb released from</w:t>
      </w:r>
      <w:r w:rsidRPr="00D02873">
        <w:rPr>
          <w:rFonts w:ascii="Times New Roman" w:hAnsi="Times New Roman" w:cs="Times New Roman"/>
          <w:sz w:val="24"/>
          <w:szCs w:val="24"/>
        </w:rPr>
        <w:t xml:space="preserve"> 4% PFSC stabilized contaminated soil specimen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E8D">
        <w:rPr>
          <w:rFonts w:ascii="Times New Roman" w:hAnsi="Times New Roman" w:cs="Times New Roman"/>
          <w:sz w:val="24"/>
          <w:szCs w:val="24"/>
        </w:rPr>
        <w:t xml:space="preserve">compacted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5A6A98">
        <w:rPr>
          <w:rFonts w:ascii="Times New Roman" w:hAnsi="Times New Roman" w:cs="Times New Roman"/>
          <w:sz w:val="24"/>
          <w:szCs w:val="24"/>
        </w:rPr>
        <w:t>degree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6E62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>%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276"/>
        <w:gridCol w:w="2551"/>
        <w:gridCol w:w="2126"/>
        <w:gridCol w:w="1276"/>
        <w:gridCol w:w="2693"/>
        <w:gridCol w:w="1985"/>
      </w:tblGrid>
      <w:tr w:rsidR="00D02873" w14:paraId="6BA707FA" w14:textId="77777777" w:rsidTr="00E72B4B">
        <w:tc>
          <w:tcPr>
            <w:tcW w:w="198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360CFAF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F574FE">
              <w:rPr>
                <w:rFonts w:ascii="Times New Roman" w:hAnsi="Times New Roman" w:cs="Times New Roman"/>
                <w:szCs w:val="21"/>
              </w:rPr>
              <w:t>eaching interval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0C126A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F574FE"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2B3BEE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Sb</w:t>
            </w:r>
          </w:p>
        </w:tc>
      </w:tr>
      <w:tr w:rsidR="00D02873" w14:paraId="3C03EAB1" w14:textId="77777777" w:rsidTr="00E72B4B">
        <w:tc>
          <w:tcPr>
            <w:tcW w:w="198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1E9FEF4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6974F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475BD0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A082D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89E33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9BF5B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EBBB5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D02873" w14:paraId="3027B144" w14:textId="77777777" w:rsidTr="00E72B4B"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D4F5D44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8B9F927" w14:textId="5300650E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  <w:r w:rsidR="00262819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41984C52" w14:textId="0E2D4C79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0AB4C8FF" w14:textId="3166E119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48FA4FE" w14:textId="28DC4630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.13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25B9939E" w14:textId="1FAAA6F9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5B60EB17" w14:textId="42240B49" w:rsidR="00D02873" w:rsidRPr="00F574FE" w:rsidRDefault="0080647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0802DA4F" w14:textId="77777777" w:rsidTr="00E72B4B">
        <w:tc>
          <w:tcPr>
            <w:tcW w:w="1980" w:type="dxa"/>
            <w:vAlign w:val="center"/>
          </w:tcPr>
          <w:p w14:paraId="7DC8445B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06F36247" w14:textId="1EA68241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65</w:t>
            </w:r>
          </w:p>
        </w:tc>
        <w:tc>
          <w:tcPr>
            <w:tcW w:w="2551" w:type="dxa"/>
            <w:vAlign w:val="center"/>
          </w:tcPr>
          <w:p w14:paraId="420E0427" w14:textId="389FA343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2EC21526" w14:textId="677A9F4B" w:rsidR="00D02873" w:rsidRPr="00F574FE" w:rsidRDefault="00BD2BC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2.66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vAlign w:val="center"/>
          </w:tcPr>
          <w:p w14:paraId="66B2297F" w14:textId="728DDBA9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.22</w:t>
            </w:r>
          </w:p>
        </w:tc>
        <w:tc>
          <w:tcPr>
            <w:tcW w:w="2693" w:type="dxa"/>
            <w:vAlign w:val="center"/>
          </w:tcPr>
          <w:p w14:paraId="5BEECD0B" w14:textId="38D8D1CB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733D0C04" w14:textId="32BF0311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210D3E9C" w14:textId="77777777" w:rsidTr="00E72B4B">
        <w:tc>
          <w:tcPr>
            <w:tcW w:w="1980" w:type="dxa"/>
            <w:vAlign w:val="center"/>
          </w:tcPr>
          <w:p w14:paraId="707DCF0E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257D3B6E" w14:textId="1F5A2403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19</w:t>
            </w:r>
          </w:p>
        </w:tc>
        <w:tc>
          <w:tcPr>
            <w:tcW w:w="2551" w:type="dxa"/>
            <w:vAlign w:val="center"/>
          </w:tcPr>
          <w:p w14:paraId="505DC1CD" w14:textId="530270B5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2126" w:type="dxa"/>
            <w:vAlign w:val="center"/>
          </w:tcPr>
          <w:p w14:paraId="37E0C351" w14:textId="52D65878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44B1DF34" w14:textId="1A22328C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.36</w:t>
            </w:r>
          </w:p>
        </w:tc>
        <w:tc>
          <w:tcPr>
            <w:tcW w:w="2693" w:type="dxa"/>
            <w:vAlign w:val="center"/>
          </w:tcPr>
          <w:p w14:paraId="76CCB37E" w14:textId="1FACDFCB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260ECE4E" w14:textId="7CA7F755" w:rsidR="00D02873" w:rsidRPr="00F574FE" w:rsidRDefault="0080647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6.41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</w:tr>
      <w:tr w:rsidR="00D02873" w14:paraId="40AD134C" w14:textId="77777777" w:rsidTr="00E72B4B">
        <w:tc>
          <w:tcPr>
            <w:tcW w:w="1980" w:type="dxa"/>
            <w:vAlign w:val="center"/>
          </w:tcPr>
          <w:p w14:paraId="1427A9F6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 w14:paraId="50AFFA30" w14:textId="44530B45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58</w:t>
            </w:r>
          </w:p>
        </w:tc>
        <w:tc>
          <w:tcPr>
            <w:tcW w:w="2551" w:type="dxa"/>
            <w:vAlign w:val="center"/>
          </w:tcPr>
          <w:p w14:paraId="0A1DE9A5" w14:textId="5F4720CC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38990920" w14:textId="12884E6E" w:rsidR="00D02873" w:rsidRPr="00F574FE" w:rsidRDefault="00BD2BC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1.13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  <w:tc>
          <w:tcPr>
            <w:tcW w:w="1276" w:type="dxa"/>
            <w:vAlign w:val="center"/>
          </w:tcPr>
          <w:p w14:paraId="61FFF494" w14:textId="6A48B728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.63</w:t>
            </w:r>
          </w:p>
        </w:tc>
        <w:tc>
          <w:tcPr>
            <w:tcW w:w="2693" w:type="dxa"/>
            <w:vAlign w:val="center"/>
          </w:tcPr>
          <w:p w14:paraId="3356B772" w14:textId="461232B5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20C8568D" w14:textId="0E904A13" w:rsidR="00D02873" w:rsidRPr="00F574FE" w:rsidRDefault="0080647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2.00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</w:p>
        </w:tc>
      </w:tr>
      <w:tr w:rsidR="00D02873" w14:paraId="12CCBD62" w14:textId="77777777" w:rsidTr="00E72B4B">
        <w:tc>
          <w:tcPr>
            <w:tcW w:w="1980" w:type="dxa"/>
            <w:vAlign w:val="center"/>
          </w:tcPr>
          <w:p w14:paraId="4ACA2DAA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14:paraId="4946B18B" w14:textId="07572F3A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37</w:t>
            </w:r>
          </w:p>
        </w:tc>
        <w:tc>
          <w:tcPr>
            <w:tcW w:w="2551" w:type="dxa"/>
            <w:vAlign w:val="center"/>
          </w:tcPr>
          <w:p w14:paraId="3815F2B8" w14:textId="46C21BAF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3D0D52C9" w14:textId="504360E7" w:rsidR="00D02873" w:rsidRPr="00F574FE" w:rsidRDefault="00BD2BC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4.39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  <w:tc>
          <w:tcPr>
            <w:tcW w:w="1276" w:type="dxa"/>
            <w:vAlign w:val="center"/>
          </w:tcPr>
          <w:p w14:paraId="432DCFF9" w14:textId="3641B88C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.34</w:t>
            </w:r>
          </w:p>
        </w:tc>
        <w:tc>
          <w:tcPr>
            <w:tcW w:w="2693" w:type="dxa"/>
            <w:vAlign w:val="center"/>
          </w:tcPr>
          <w:p w14:paraId="4F904CF6" w14:textId="15D45B53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1985" w:type="dxa"/>
            <w:vAlign w:val="center"/>
          </w:tcPr>
          <w:p w14:paraId="6DE55A79" w14:textId="631EA82E" w:rsidR="00D02873" w:rsidRPr="00F574FE" w:rsidRDefault="0080647C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5.75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</w:tr>
      <w:tr w:rsidR="00D02873" w14:paraId="307F6BF7" w14:textId="77777777" w:rsidTr="00E72B4B">
        <w:tc>
          <w:tcPr>
            <w:tcW w:w="1980" w:type="dxa"/>
            <w:vAlign w:val="center"/>
          </w:tcPr>
          <w:p w14:paraId="538A21F5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276" w:type="dxa"/>
            <w:vAlign w:val="center"/>
          </w:tcPr>
          <w:p w14:paraId="7545872C" w14:textId="6456EFBF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2551" w:type="dxa"/>
            <w:vAlign w:val="center"/>
          </w:tcPr>
          <w:p w14:paraId="075F94A8" w14:textId="5FAF31CC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78D69345" w14:textId="040CCC03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5ADCBEA4" w14:textId="4CB8041C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.72</w:t>
            </w:r>
          </w:p>
        </w:tc>
        <w:tc>
          <w:tcPr>
            <w:tcW w:w="2693" w:type="dxa"/>
            <w:vAlign w:val="center"/>
          </w:tcPr>
          <w:p w14:paraId="618A8E17" w14:textId="55A74EB7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1B79F381" w14:textId="64E5730C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51EAF8E9" w14:textId="77777777" w:rsidTr="00E72B4B">
        <w:tc>
          <w:tcPr>
            <w:tcW w:w="1980" w:type="dxa"/>
            <w:vAlign w:val="center"/>
          </w:tcPr>
          <w:p w14:paraId="235D9CE0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276" w:type="dxa"/>
            <w:vAlign w:val="center"/>
          </w:tcPr>
          <w:p w14:paraId="5958156A" w14:textId="50EC9904" w:rsidR="00D02873" w:rsidRPr="00F574FE" w:rsidRDefault="00262819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1.86</w:t>
            </w:r>
          </w:p>
        </w:tc>
        <w:tc>
          <w:tcPr>
            <w:tcW w:w="2551" w:type="dxa"/>
            <w:vAlign w:val="center"/>
          </w:tcPr>
          <w:p w14:paraId="233A6DC2" w14:textId="5F163FC4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139174AF" w14:textId="79FB4F73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4E3622CF" w14:textId="0ABCF5B5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.63</w:t>
            </w:r>
          </w:p>
        </w:tc>
        <w:tc>
          <w:tcPr>
            <w:tcW w:w="2693" w:type="dxa"/>
            <w:vAlign w:val="center"/>
          </w:tcPr>
          <w:p w14:paraId="0DE232BF" w14:textId="0E83B2CD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39C1912B" w14:textId="517B8553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71A7F96B" w14:textId="77777777" w:rsidTr="00E72B4B">
        <w:tc>
          <w:tcPr>
            <w:tcW w:w="1980" w:type="dxa"/>
            <w:vAlign w:val="center"/>
          </w:tcPr>
          <w:p w14:paraId="3E5BD7C3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 w14:paraId="64713ADD" w14:textId="72C5BB8B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75</w:t>
            </w:r>
          </w:p>
        </w:tc>
        <w:tc>
          <w:tcPr>
            <w:tcW w:w="2551" w:type="dxa"/>
            <w:vAlign w:val="center"/>
          </w:tcPr>
          <w:p w14:paraId="66EC271F" w14:textId="7399282D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0CA5AD40" w14:textId="3923F01B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4AF433AF" w14:textId="5118B8CF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.68</w:t>
            </w:r>
          </w:p>
        </w:tc>
        <w:tc>
          <w:tcPr>
            <w:tcW w:w="2693" w:type="dxa"/>
            <w:vAlign w:val="center"/>
          </w:tcPr>
          <w:p w14:paraId="156FACB3" w14:textId="6D6F20A9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7841069F" w14:textId="0AB6A58F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</w:tbl>
    <w:p w14:paraId="4D8CB8A8" w14:textId="6C8D3F54" w:rsidR="006C2511" w:rsidRDefault="006C2511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54188138" w14:textId="77777777" w:rsidR="00D02873" w:rsidRDefault="00D02873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  <w:sectPr w:rsidR="00D02873" w:rsidSect="008A1BD4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4B222B38" w14:textId="079D4F6E" w:rsidR="00D02873" w:rsidRDefault="00D02873" w:rsidP="00D02873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8423B1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lastRenderedPageBreak/>
        <w:t>T</w:t>
      </w:r>
      <w:r w:rsidRPr="008423B1">
        <w:rPr>
          <w:rFonts w:ascii="Times New Roman" w:hAnsi="Times New Roman" w:cs="Times New Roman"/>
          <w:color w:val="4472C4" w:themeColor="accent1"/>
          <w:sz w:val="24"/>
          <w:szCs w:val="24"/>
        </w:rPr>
        <w:t>able S</w:t>
      </w:r>
      <w:r w:rsidR="00B663DA">
        <w:rPr>
          <w:rFonts w:ascii="Times New Roman" w:hAnsi="Times New Roman" w:cs="Times New Roman"/>
          <w:color w:val="4472C4" w:themeColor="accent1"/>
          <w:sz w:val="24"/>
          <w:szCs w:val="24"/>
        </w:rPr>
        <w:t>8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D02873">
        <w:rPr>
          <w:rFonts w:ascii="Times New Roman" w:hAnsi="Times New Roman" w:cs="Times New Roman"/>
          <w:sz w:val="24"/>
          <w:szCs w:val="24"/>
        </w:rPr>
        <w:t xml:space="preserve">Regression analysis parameters, </w:t>
      </w:r>
      <w:r>
        <w:rPr>
          <w:rFonts w:ascii="Times New Roman" w:hAnsi="Times New Roman" w:cs="Times New Roman"/>
          <w:sz w:val="24"/>
          <w:szCs w:val="24"/>
        </w:rPr>
        <w:t xml:space="preserve">controlled mechanism, and </w:t>
      </w:r>
      <w:r w:rsidRPr="00D02873">
        <w:rPr>
          <w:rFonts w:ascii="Times New Roman" w:hAnsi="Times New Roman" w:cs="Times New Roman"/>
          <w:sz w:val="24"/>
          <w:szCs w:val="24"/>
        </w:rPr>
        <w:t>observed diffusivity (</w:t>
      </w:r>
      <w:r w:rsidRPr="00D0287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02873">
        <w:rPr>
          <w:rFonts w:ascii="Times New Roman" w:hAnsi="Times New Roman" w:cs="Times New Roman"/>
          <w:sz w:val="24"/>
          <w:szCs w:val="24"/>
          <w:vertAlign w:val="superscript"/>
        </w:rPr>
        <w:t>obs</w:t>
      </w:r>
      <w:r w:rsidRPr="00D02873">
        <w:rPr>
          <w:rFonts w:ascii="Times New Roman" w:hAnsi="Times New Roman" w:cs="Times New Roman"/>
          <w:sz w:val="24"/>
          <w:szCs w:val="24"/>
        </w:rPr>
        <w:t xml:space="preserve">) for </w:t>
      </w:r>
      <w:r>
        <w:rPr>
          <w:rFonts w:ascii="Times New Roman" w:hAnsi="Times New Roman" w:cs="Times New Roman"/>
          <w:sz w:val="24"/>
          <w:szCs w:val="24"/>
        </w:rPr>
        <w:t>As and Sb released from</w:t>
      </w:r>
      <w:r w:rsidRPr="00D02873">
        <w:rPr>
          <w:rFonts w:ascii="Times New Roman" w:hAnsi="Times New Roman" w:cs="Times New Roman"/>
          <w:sz w:val="24"/>
          <w:szCs w:val="24"/>
        </w:rPr>
        <w:t xml:space="preserve"> 4% PFSC stabilized contaminated soil specimen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E8D">
        <w:rPr>
          <w:rFonts w:ascii="Times New Roman" w:hAnsi="Times New Roman" w:cs="Times New Roman"/>
          <w:sz w:val="24"/>
          <w:szCs w:val="24"/>
        </w:rPr>
        <w:t xml:space="preserve">compacted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5A6A98">
        <w:rPr>
          <w:rFonts w:ascii="Times New Roman" w:hAnsi="Times New Roman" w:cs="Times New Roman"/>
          <w:sz w:val="24"/>
          <w:szCs w:val="24"/>
        </w:rPr>
        <w:t>degree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E96E62">
        <w:rPr>
          <w:rFonts w:ascii="Times New Roman" w:hAnsi="Times New Roman" w:cs="Times New Roman"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>%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276"/>
        <w:gridCol w:w="2551"/>
        <w:gridCol w:w="2126"/>
        <w:gridCol w:w="1276"/>
        <w:gridCol w:w="2693"/>
        <w:gridCol w:w="1985"/>
      </w:tblGrid>
      <w:tr w:rsidR="00D02873" w14:paraId="1FF351E8" w14:textId="77777777" w:rsidTr="00E72B4B">
        <w:tc>
          <w:tcPr>
            <w:tcW w:w="198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8E0D011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F574FE">
              <w:rPr>
                <w:rFonts w:ascii="Times New Roman" w:hAnsi="Times New Roman" w:cs="Times New Roman"/>
                <w:szCs w:val="21"/>
              </w:rPr>
              <w:t>eaching interval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9B1C60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F574FE"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C86FC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Sb</w:t>
            </w:r>
          </w:p>
        </w:tc>
      </w:tr>
      <w:tr w:rsidR="00D02873" w14:paraId="4E3E6E81" w14:textId="77777777" w:rsidTr="00E72B4B">
        <w:tc>
          <w:tcPr>
            <w:tcW w:w="198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499FB62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DD118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B4E2C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D2E0A0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0030AC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57E217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9819D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D02873" w14:paraId="0DCD00D6" w14:textId="77777777" w:rsidTr="00E72B4B"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C22181D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303F4CA" w14:textId="39CFA584" w:rsidR="00D02873" w:rsidRPr="00F574FE" w:rsidRDefault="00262819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59D2C492" w14:textId="70D4626A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05CBF10E" w14:textId="19618467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BEB5BA8" w14:textId="48F4E205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0F28375E" w14:textId="1ED0730C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14E0C407" w14:textId="47A699F3" w:rsidR="00D02873" w:rsidRPr="00F574FE" w:rsidRDefault="002D2D2E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409EF2FF" w14:textId="77777777" w:rsidTr="00E72B4B">
        <w:tc>
          <w:tcPr>
            <w:tcW w:w="1980" w:type="dxa"/>
            <w:vAlign w:val="center"/>
          </w:tcPr>
          <w:p w14:paraId="0CA5BF61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4DAB911A" w14:textId="00BA483E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86</w:t>
            </w:r>
          </w:p>
        </w:tc>
        <w:tc>
          <w:tcPr>
            <w:tcW w:w="2551" w:type="dxa"/>
            <w:vAlign w:val="center"/>
          </w:tcPr>
          <w:p w14:paraId="49EA7A5F" w14:textId="5E09BED9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436565E1" w14:textId="69F188B7" w:rsidR="00D02873" w:rsidRPr="00F574FE" w:rsidRDefault="002D2D2E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1.78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  <w:tc>
          <w:tcPr>
            <w:tcW w:w="1276" w:type="dxa"/>
            <w:vAlign w:val="center"/>
          </w:tcPr>
          <w:p w14:paraId="24023AA3" w14:textId="185098F2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.08</w:t>
            </w:r>
          </w:p>
        </w:tc>
        <w:tc>
          <w:tcPr>
            <w:tcW w:w="2693" w:type="dxa"/>
            <w:vAlign w:val="center"/>
          </w:tcPr>
          <w:p w14:paraId="04904726" w14:textId="367AD240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2E063EAB" w14:textId="1BFA21B6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09C0031E" w14:textId="77777777" w:rsidTr="00E72B4B">
        <w:tc>
          <w:tcPr>
            <w:tcW w:w="1980" w:type="dxa"/>
            <w:vAlign w:val="center"/>
          </w:tcPr>
          <w:p w14:paraId="2CDD086A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369893F0" w14:textId="055A7929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46</w:t>
            </w:r>
          </w:p>
        </w:tc>
        <w:tc>
          <w:tcPr>
            <w:tcW w:w="2551" w:type="dxa"/>
            <w:vAlign w:val="center"/>
          </w:tcPr>
          <w:p w14:paraId="16703854" w14:textId="50196750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6A2DB5B2" w14:textId="33AA1E92" w:rsidR="00D02873" w:rsidRPr="00F574FE" w:rsidRDefault="002D2D2E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5.53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  <w:tc>
          <w:tcPr>
            <w:tcW w:w="1276" w:type="dxa"/>
            <w:vAlign w:val="center"/>
          </w:tcPr>
          <w:p w14:paraId="76A05CEE" w14:textId="4F9BE5B7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.40</w:t>
            </w:r>
          </w:p>
        </w:tc>
        <w:tc>
          <w:tcPr>
            <w:tcW w:w="2693" w:type="dxa"/>
            <w:vAlign w:val="center"/>
          </w:tcPr>
          <w:p w14:paraId="011A0C8D" w14:textId="4ABA04C5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5F603AE3" w14:textId="53438457" w:rsidR="00D02873" w:rsidRPr="00F574FE" w:rsidRDefault="00541491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6.04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</w:tr>
      <w:tr w:rsidR="00D02873" w14:paraId="3F173DD7" w14:textId="77777777" w:rsidTr="00E72B4B">
        <w:tc>
          <w:tcPr>
            <w:tcW w:w="1980" w:type="dxa"/>
            <w:vAlign w:val="center"/>
          </w:tcPr>
          <w:p w14:paraId="26443D03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 w14:paraId="22E56EE3" w14:textId="66A107C8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63</w:t>
            </w:r>
          </w:p>
        </w:tc>
        <w:tc>
          <w:tcPr>
            <w:tcW w:w="2551" w:type="dxa"/>
            <w:vAlign w:val="center"/>
          </w:tcPr>
          <w:p w14:paraId="56DBC94A" w14:textId="799D35D6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48C5F905" w14:textId="1CC88A9E" w:rsidR="00D02873" w:rsidRPr="00F574FE" w:rsidRDefault="002D2D2E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1.22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  <w:tc>
          <w:tcPr>
            <w:tcW w:w="1276" w:type="dxa"/>
            <w:vAlign w:val="center"/>
          </w:tcPr>
          <w:p w14:paraId="6DEF0630" w14:textId="6F6077AF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.57</w:t>
            </w:r>
          </w:p>
        </w:tc>
        <w:tc>
          <w:tcPr>
            <w:tcW w:w="2693" w:type="dxa"/>
            <w:vAlign w:val="center"/>
          </w:tcPr>
          <w:p w14:paraId="05CD4352" w14:textId="24256C57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2E9C5936" w14:textId="54B4F855" w:rsidR="00D02873" w:rsidRPr="00F574FE" w:rsidRDefault="00541491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1.26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</w:tr>
      <w:tr w:rsidR="00D02873" w14:paraId="07DF1713" w14:textId="77777777" w:rsidTr="00E72B4B">
        <w:tc>
          <w:tcPr>
            <w:tcW w:w="1980" w:type="dxa"/>
            <w:vAlign w:val="center"/>
          </w:tcPr>
          <w:p w14:paraId="79AC370C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14:paraId="5EC8AE4F" w14:textId="38400E6B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42</w:t>
            </w:r>
          </w:p>
        </w:tc>
        <w:tc>
          <w:tcPr>
            <w:tcW w:w="2551" w:type="dxa"/>
            <w:vAlign w:val="center"/>
          </w:tcPr>
          <w:p w14:paraId="53D3FCB7" w14:textId="1F27416A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0692E787" w14:textId="6FB99E2F" w:rsidR="00D02873" w:rsidRPr="00F574FE" w:rsidRDefault="002D2D2E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5.40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  <w:tc>
          <w:tcPr>
            <w:tcW w:w="1276" w:type="dxa"/>
            <w:vAlign w:val="center"/>
          </w:tcPr>
          <w:p w14:paraId="4CC8E0DC" w14:textId="2880F0A9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.40</w:t>
            </w:r>
          </w:p>
        </w:tc>
        <w:tc>
          <w:tcPr>
            <w:tcW w:w="2693" w:type="dxa"/>
            <w:vAlign w:val="center"/>
          </w:tcPr>
          <w:p w14:paraId="51674850" w14:textId="40053DEC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024E1097" w14:textId="33DBEB1B" w:rsidR="00D02873" w:rsidRPr="00F574FE" w:rsidRDefault="00541491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6.21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</w:tr>
      <w:tr w:rsidR="00D02873" w14:paraId="333D3EDB" w14:textId="77777777" w:rsidTr="00E72B4B">
        <w:tc>
          <w:tcPr>
            <w:tcW w:w="1980" w:type="dxa"/>
            <w:vAlign w:val="center"/>
          </w:tcPr>
          <w:p w14:paraId="1484D972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276" w:type="dxa"/>
            <w:vAlign w:val="center"/>
          </w:tcPr>
          <w:p w14:paraId="4796B4F5" w14:textId="67C5DDBA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262819">
              <w:rPr>
                <w:rFonts w:ascii="Times New Roman" w:hAnsi="Times New Roman" w:cs="Times New Roman"/>
                <w:szCs w:val="21"/>
              </w:rPr>
              <w:t>80</w:t>
            </w:r>
          </w:p>
        </w:tc>
        <w:tc>
          <w:tcPr>
            <w:tcW w:w="2551" w:type="dxa"/>
            <w:vAlign w:val="center"/>
          </w:tcPr>
          <w:p w14:paraId="7BA901B1" w14:textId="156B2E37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1DB2CE00" w14:textId="4DFA60D4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6F95A2A6" w14:textId="7FBB2ABF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.58</w:t>
            </w:r>
          </w:p>
        </w:tc>
        <w:tc>
          <w:tcPr>
            <w:tcW w:w="2693" w:type="dxa"/>
            <w:vAlign w:val="center"/>
          </w:tcPr>
          <w:p w14:paraId="5A8DB38A" w14:textId="4151264E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092D8B14" w14:textId="1F24A96D" w:rsidR="00D02873" w:rsidRPr="00F574FE" w:rsidRDefault="00541491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2.39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</w:tr>
      <w:tr w:rsidR="00D02873" w14:paraId="4821C334" w14:textId="77777777" w:rsidTr="00E72B4B">
        <w:tc>
          <w:tcPr>
            <w:tcW w:w="1980" w:type="dxa"/>
            <w:vAlign w:val="center"/>
          </w:tcPr>
          <w:p w14:paraId="4FA12110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276" w:type="dxa"/>
            <w:vAlign w:val="center"/>
          </w:tcPr>
          <w:p w14:paraId="737E43EB" w14:textId="7E25E117" w:rsidR="00D02873" w:rsidRPr="00F574FE" w:rsidRDefault="00B32A22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1.37</w:t>
            </w:r>
          </w:p>
        </w:tc>
        <w:tc>
          <w:tcPr>
            <w:tcW w:w="2551" w:type="dxa"/>
            <w:vAlign w:val="center"/>
          </w:tcPr>
          <w:p w14:paraId="4E0077CB" w14:textId="7DE3561A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03009678" w14:textId="1932D3F7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48992667" w14:textId="6E8518FB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.45</w:t>
            </w:r>
          </w:p>
        </w:tc>
        <w:tc>
          <w:tcPr>
            <w:tcW w:w="2693" w:type="dxa"/>
            <w:vAlign w:val="center"/>
          </w:tcPr>
          <w:p w14:paraId="366308B9" w14:textId="53E76ACB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105280BE" w14:textId="65EC16E3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03383DAC" w14:textId="77777777" w:rsidTr="00E72B4B">
        <w:tc>
          <w:tcPr>
            <w:tcW w:w="1980" w:type="dxa"/>
            <w:vAlign w:val="center"/>
          </w:tcPr>
          <w:p w14:paraId="524A74FC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 w14:paraId="0D76D240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.69</w:t>
            </w:r>
          </w:p>
        </w:tc>
        <w:tc>
          <w:tcPr>
            <w:tcW w:w="2551" w:type="dxa"/>
            <w:vAlign w:val="center"/>
          </w:tcPr>
          <w:p w14:paraId="226C878A" w14:textId="5B44EA74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38988C01" w14:textId="2D1BA918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4F3FD828" w14:textId="39AFECC6" w:rsidR="00D02873" w:rsidRPr="00F574FE" w:rsidRDefault="00882085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.78</w:t>
            </w:r>
          </w:p>
        </w:tc>
        <w:tc>
          <w:tcPr>
            <w:tcW w:w="2693" w:type="dxa"/>
            <w:vAlign w:val="center"/>
          </w:tcPr>
          <w:p w14:paraId="5F544F8B" w14:textId="6FF8CA6E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407C7F9B" w14:textId="2D36DF27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</w:tbl>
    <w:p w14:paraId="01C37992" w14:textId="1FA2933A" w:rsidR="00D02873" w:rsidRDefault="00D02873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1BECA47B" w14:textId="77777777" w:rsidR="00D02873" w:rsidRDefault="00D02873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  <w:sectPr w:rsidR="00D02873" w:rsidSect="008A1BD4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606EC6A4" w14:textId="57C43D27" w:rsidR="00D02873" w:rsidRDefault="00D02873" w:rsidP="00D02873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8423B1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lastRenderedPageBreak/>
        <w:t>T</w:t>
      </w:r>
      <w:r w:rsidRPr="008423B1">
        <w:rPr>
          <w:rFonts w:ascii="Times New Roman" w:hAnsi="Times New Roman" w:cs="Times New Roman"/>
          <w:color w:val="4472C4" w:themeColor="accent1"/>
          <w:sz w:val="24"/>
          <w:szCs w:val="24"/>
        </w:rPr>
        <w:t>able S</w:t>
      </w:r>
      <w:r w:rsidR="00B663DA">
        <w:rPr>
          <w:rFonts w:ascii="Times New Roman" w:hAnsi="Times New Roman" w:cs="Times New Roman"/>
          <w:color w:val="4472C4" w:themeColor="accent1"/>
          <w:sz w:val="24"/>
          <w:szCs w:val="24"/>
        </w:rPr>
        <w:t>9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D02873">
        <w:rPr>
          <w:rFonts w:ascii="Times New Roman" w:hAnsi="Times New Roman" w:cs="Times New Roman"/>
          <w:sz w:val="24"/>
          <w:szCs w:val="24"/>
        </w:rPr>
        <w:t xml:space="preserve">Regression analysis parameters, </w:t>
      </w:r>
      <w:r>
        <w:rPr>
          <w:rFonts w:ascii="Times New Roman" w:hAnsi="Times New Roman" w:cs="Times New Roman"/>
          <w:sz w:val="24"/>
          <w:szCs w:val="24"/>
        </w:rPr>
        <w:t xml:space="preserve">controlled mechanism, and </w:t>
      </w:r>
      <w:r w:rsidRPr="00D02873">
        <w:rPr>
          <w:rFonts w:ascii="Times New Roman" w:hAnsi="Times New Roman" w:cs="Times New Roman"/>
          <w:sz w:val="24"/>
          <w:szCs w:val="24"/>
        </w:rPr>
        <w:t>observed diffusivity (</w:t>
      </w:r>
      <w:r w:rsidRPr="00D0287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02873">
        <w:rPr>
          <w:rFonts w:ascii="Times New Roman" w:hAnsi="Times New Roman" w:cs="Times New Roman"/>
          <w:sz w:val="24"/>
          <w:szCs w:val="24"/>
          <w:vertAlign w:val="superscript"/>
        </w:rPr>
        <w:t>obs</w:t>
      </w:r>
      <w:r w:rsidRPr="00D02873">
        <w:rPr>
          <w:rFonts w:ascii="Times New Roman" w:hAnsi="Times New Roman" w:cs="Times New Roman"/>
          <w:sz w:val="24"/>
          <w:szCs w:val="24"/>
        </w:rPr>
        <w:t xml:space="preserve">) for </w:t>
      </w:r>
      <w:r>
        <w:rPr>
          <w:rFonts w:ascii="Times New Roman" w:hAnsi="Times New Roman" w:cs="Times New Roman"/>
          <w:sz w:val="24"/>
          <w:szCs w:val="24"/>
        </w:rPr>
        <w:t>As and Sb released from</w:t>
      </w:r>
      <w:r w:rsidRPr="00D02873">
        <w:rPr>
          <w:rFonts w:ascii="Times New Roman" w:hAnsi="Times New Roman" w:cs="Times New Roman"/>
          <w:sz w:val="24"/>
          <w:szCs w:val="24"/>
        </w:rPr>
        <w:t xml:space="preserve"> 4% PFSC stabilized contaminated soil specimen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E8D">
        <w:rPr>
          <w:rFonts w:ascii="Times New Roman" w:hAnsi="Times New Roman" w:cs="Times New Roman"/>
          <w:sz w:val="24"/>
          <w:szCs w:val="24"/>
        </w:rPr>
        <w:t xml:space="preserve">compacted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5A6A98">
        <w:rPr>
          <w:rFonts w:ascii="Times New Roman" w:hAnsi="Times New Roman" w:cs="Times New Roman"/>
          <w:sz w:val="24"/>
          <w:szCs w:val="24"/>
        </w:rPr>
        <w:t xml:space="preserve">degree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E96E62">
        <w:rPr>
          <w:rFonts w:ascii="Times New Roman" w:hAnsi="Times New Roman" w:cs="Times New Roman"/>
          <w:sz w:val="24"/>
          <w:szCs w:val="24"/>
        </w:rPr>
        <w:t>93</w:t>
      </w:r>
      <w:r>
        <w:rPr>
          <w:rFonts w:ascii="Times New Roman" w:hAnsi="Times New Roman" w:cs="Times New Roman"/>
          <w:sz w:val="24"/>
          <w:szCs w:val="24"/>
        </w:rPr>
        <w:t>%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276"/>
        <w:gridCol w:w="2551"/>
        <w:gridCol w:w="2126"/>
        <w:gridCol w:w="1276"/>
        <w:gridCol w:w="2693"/>
        <w:gridCol w:w="1985"/>
      </w:tblGrid>
      <w:tr w:rsidR="00D02873" w14:paraId="49DA9A59" w14:textId="77777777" w:rsidTr="00E72B4B">
        <w:tc>
          <w:tcPr>
            <w:tcW w:w="198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4C7781E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F574FE">
              <w:rPr>
                <w:rFonts w:ascii="Times New Roman" w:hAnsi="Times New Roman" w:cs="Times New Roman"/>
                <w:szCs w:val="21"/>
              </w:rPr>
              <w:t>eaching interval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7D803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F574FE"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06BF03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Sb</w:t>
            </w:r>
          </w:p>
        </w:tc>
      </w:tr>
      <w:tr w:rsidR="00D02873" w14:paraId="783FB354" w14:textId="77777777" w:rsidTr="00E72B4B">
        <w:tc>
          <w:tcPr>
            <w:tcW w:w="198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2603460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6443B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460DB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7467BC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C5749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6D6A02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88414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D02873" w14:paraId="2FF14069" w14:textId="77777777" w:rsidTr="00E72B4B"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ECF82F8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9E03BD6" w14:textId="44E7BB6B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  <w:r w:rsidR="00B32A22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6A644F1D" w14:textId="3DDA549F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253C0B97" w14:textId="4D211FA9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B956398" w14:textId="3C6040B4" w:rsidR="00D02873" w:rsidRPr="00F574FE" w:rsidRDefault="00FE2ABB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.59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7D1A797C" w14:textId="6D9A3DB4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7BB37DE2" w14:textId="5CECB755" w:rsidR="00D02873" w:rsidRPr="00F574FE" w:rsidRDefault="00541491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6.49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</w:tr>
      <w:tr w:rsidR="00D02873" w14:paraId="6EBD8400" w14:textId="77777777" w:rsidTr="00E72B4B">
        <w:tc>
          <w:tcPr>
            <w:tcW w:w="1980" w:type="dxa"/>
            <w:vAlign w:val="center"/>
          </w:tcPr>
          <w:p w14:paraId="5540D8FB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33D0F10C" w14:textId="02553BEC" w:rsidR="00D02873" w:rsidRPr="00F574FE" w:rsidRDefault="00B32A22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1.04</w:t>
            </w:r>
          </w:p>
        </w:tc>
        <w:tc>
          <w:tcPr>
            <w:tcW w:w="2551" w:type="dxa"/>
            <w:vAlign w:val="center"/>
          </w:tcPr>
          <w:p w14:paraId="71BC275B" w14:textId="36EB8364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5A3ED1A2" w14:textId="0AC871BC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36FD0C31" w14:textId="1A847075" w:rsidR="00D02873" w:rsidRPr="00F574FE" w:rsidRDefault="00FE2ABB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.85</w:t>
            </w:r>
          </w:p>
        </w:tc>
        <w:tc>
          <w:tcPr>
            <w:tcW w:w="2693" w:type="dxa"/>
            <w:vAlign w:val="center"/>
          </w:tcPr>
          <w:p w14:paraId="24C99390" w14:textId="041C7723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642EB408" w14:textId="373090D4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767489A5" w14:textId="77777777" w:rsidTr="00E72B4B">
        <w:tc>
          <w:tcPr>
            <w:tcW w:w="1980" w:type="dxa"/>
            <w:vAlign w:val="center"/>
          </w:tcPr>
          <w:p w14:paraId="777DDFD2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330063D1" w14:textId="709537DF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B32A22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2551" w:type="dxa"/>
            <w:vAlign w:val="center"/>
          </w:tcPr>
          <w:p w14:paraId="31020B63" w14:textId="551BA068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367BB33A" w14:textId="48E7EB88" w:rsidR="00D02873" w:rsidRPr="00F574FE" w:rsidRDefault="002D2D2E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4.2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2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  <w:tc>
          <w:tcPr>
            <w:tcW w:w="1276" w:type="dxa"/>
            <w:vAlign w:val="center"/>
          </w:tcPr>
          <w:p w14:paraId="42977EE1" w14:textId="323A60E8" w:rsidR="00D02873" w:rsidRPr="00F574FE" w:rsidRDefault="00FE2ABB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.37</w:t>
            </w:r>
          </w:p>
        </w:tc>
        <w:tc>
          <w:tcPr>
            <w:tcW w:w="2693" w:type="dxa"/>
            <w:vAlign w:val="center"/>
          </w:tcPr>
          <w:p w14:paraId="48EB4A2A" w14:textId="513E1794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05891197" w14:textId="6E73449F" w:rsidR="00D02873" w:rsidRPr="00F574FE" w:rsidRDefault="00541491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3.67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</w:tr>
      <w:tr w:rsidR="00D02873" w14:paraId="4FBF7980" w14:textId="77777777" w:rsidTr="00E72B4B">
        <w:tc>
          <w:tcPr>
            <w:tcW w:w="1980" w:type="dxa"/>
            <w:vAlign w:val="center"/>
          </w:tcPr>
          <w:p w14:paraId="6FD17D31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 w14:paraId="52BCC38D" w14:textId="3FE89115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B32A22">
              <w:rPr>
                <w:rFonts w:ascii="Times New Roman" w:hAnsi="Times New Roman" w:cs="Times New Roman"/>
                <w:szCs w:val="21"/>
              </w:rPr>
              <w:t>47</w:t>
            </w:r>
          </w:p>
        </w:tc>
        <w:tc>
          <w:tcPr>
            <w:tcW w:w="2551" w:type="dxa"/>
            <w:vAlign w:val="center"/>
          </w:tcPr>
          <w:p w14:paraId="2EA6D0B7" w14:textId="1FE59FE2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50A1C3D0" w14:textId="4C4D7DA3" w:rsidR="00D02873" w:rsidRPr="00F574FE" w:rsidRDefault="002D2D2E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4.07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  <w:tc>
          <w:tcPr>
            <w:tcW w:w="1276" w:type="dxa"/>
            <w:vAlign w:val="center"/>
          </w:tcPr>
          <w:p w14:paraId="68E1D967" w14:textId="57CF5B88" w:rsidR="00D02873" w:rsidRPr="00F574FE" w:rsidRDefault="00FE2ABB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.41</w:t>
            </w:r>
          </w:p>
        </w:tc>
        <w:tc>
          <w:tcPr>
            <w:tcW w:w="2693" w:type="dxa"/>
            <w:vAlign w:val="center"/>
          </w:tcPr>
          <w:p w14:paraId="3B5E3243" w14:textId="561B65E7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27BB191F" w14:textId="364C859F" w:rsidR="00D02873" w:rsidRPr="00F574FE" w:rsidRDefault="00BD2BC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4.08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</w:tr>
      <w:tr w:rsidR="00D02873" w14:paraId="2C218BBB" w14:textId="77777777" w:rsidTr="00E72B4B">
        <w:tc>
          <w:tcPr>
            <w:tcW w:w="1980" w:type="dxa"/>
            <w:vAlign w:val="center"/>
          </w:tcPr>
          <w:p w14:paraId="7FA50906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14:paraId="79583019" w14:textId="0A28E2DA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B32A22">
              <w:rPr>
                <w:rFonts w:ascii="Times New Roman" w:hAnsi="Times New Roman" w:cs="Times New Roman"/>
                <w:szCs w:val="21"/>
              </w:rPr>
              <w:t>46</w:t>
            </w:r>
          </w:p>
        </w:tc>
        <w:tc>
          <w:tcPr>
            <w:tcW w:w="2551" w:type="dxa"/>
            <w:vAlign w:val="center"/>
          </w:tcPr>
          <w:p w14:paraId="473A3847" w14:textId="47335C5F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1F8DC5C0" w14:textId="367CF933" w:rsidR="00D02873" w:rsidRPr="00F574FE" w:rsidRDefault="002D2D2E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3.66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  <w:tc>
          <w:tcPr>
            <w:tcW w:w="1276" w:type="dxa"/>
            <w:vAlign w:val="center"/>
          </w:tcPr>
          <w:p w14:paraId="1CE814F1" w14:textId="411800C9" w:rsidR="00D02873" w:rsidRPr="00F574FE" w:rsidRDefault="00FE2ABB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.43</w:t>
            </w:r>
          </w:p>
        </w:tc>
        <w:tc>
          <w:tcPr>
            <w:tcW w:w="2693" w:type="dxa"/>
            <w:vAlign w:val="center"/>
          </w:tcPr>
          <w:p w14:paraId="0E783240" w14:textId="7421204A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342C8CC7" w14:textId="7B32EDBE" w:rsidR="00D02873" w:rsidRPr="00F574FE" w:rsidRDefault="00BD2BC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3.95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</w:tr>
      <w:tr w:rsidR="00D02873" w14:paraId="7D3B2819" w14:textId="77777777" w:rsidTr="00E72B4B">
        <w:tc>
          <w:tcPr>
            <w:tcW w:w="1980" w:type="dxa"/>
            <w:vAlign w:val="center"/>
          </w:tcPr>
          <w:p w14:paraId="1DFA4BD1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276" w:type="dxa"/>
            <w:vAlign w:val="center"/>
          </w:tcPr>
          <w:p w14:paraId="263B6453" w14:textId="7B9B059E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B32A22">
              <w:rPr>
                <w:rFonts w:ascii="Times New Roman" w:hAnsi="Times New Roman" w:cs="Times New Roman"/>
                <w:szCs w:val="21"/>
              </w:rPr>
              <w:t>63</w:t>
            </w:r>
          </w:p>
        </w:tc>
        <w:tc>
          <w:tcPr>
            <w:tcW w:w="2551" w:type="dxa"/>
            <w:vAlign w:val="center"/>
          </w:tcPr>
          <w:p w14:paraId="4F847DFF" w14:textId="186B75FE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28E2822B" w14:textId="19E932C0" w:rsidR="00D02873" w:rsidRPr="00F574FE" w:rsidRDefault="002D2D2E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1.13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  <w:tc>
          <w:tcPr>
            <w:tcW w:w="1276" w:type="dxa"/>
            <w:vAlign w:val="center"/>
          </w:tcPr>
          <w:p w14:paraId="14A87FFE" w14:textId="64792BBB" w:rsidR="00D02873" w:rsidRPr="00F574FE" w:rsidRDefault="00FE2ABB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.48</w:t>
            </w:r>
          </w:p>
        </w:tc>
        <w:tc>
          <w:tcPr>
            <w:tcW w:w="2693" w:type="dxa"/>
            <w:vAlign w:val="center"/>
          </w:tcPr>
          <w:p w14:paraId="1F42FAFB" w14:textId="35E09AC3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67A34280" w14:textId="27E9D578" w:rsidR="00D02873" w:rsidRPr="00F574FE" w:rsidRDefault="00BD2BC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8.82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="00601CAC"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="00601CAC"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="00601CAC"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12</w:t>
            </w:r>
          </w:p>
        </w:tc>
      </w:tr>
      <w:tr w:rsidR="00D02873" w14:paraId="406D8F8E" w14:textId="77777777" w:rsidTr="00E72B4B">
        <w:tc>
          <w:tcPr>
            <w:tcW w:w="1980" w:type="dxa"/>
            <w:vAlign w:val="center"/>
          </w:tcPr>
          <w:p w14:paraId="617E5418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276" w:type="dxa"/>
            <w:vAlign w:val="center"/>
          </w:tcPr>
          <w:p w14:paraId="466D173A" w14:textId="1C46DFB0" w:rsidR="00D02873" w:rsidRPr="00F574FE" w:rsidRDefault="00B32A22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1.39</w:t>
            </w:r>
          </w:p>
        </w:tc>
        <w:tc>
          <w:tcPr>
            <w:tcW w:w="2551" w:type="dxa"/>
            <w:vAlign w:val="center"/>
          </w:tcPr>
          <w:p w14:paraId="6220E53C" w14:textId="67EC393C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23070E7B" w14:textId="46BFFCE2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60C35CCC" w14:textId="19ADF425" w:rsidR="00D02873" w:rsidRPr="00F574FE" w:rsidRDefault="00FE2ABB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.20</w:t>
            </w:r>
          </w:p>
        </w:tc>
        <w:tc>
          <w:tcPr>
            <w:tcW w:w="2693" w:type="dxa"/>
            <w:vAlign w:val="center"/>
          </w:tcPr>
          <w:p w14:paraId="41CBEF54" w14:textId="3660D151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47A92E99" w14:textId="5D30E710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D02873" w14:paraId="0B170093" w14:textId="77777777" w:rsidTr="00E72B4B">
        <w:tc>
          <w:tcPr>
            <w:tcW w:w="1980" w:type="dxa"/>
            <w:vAlign w:val="center"/>
          </w:tcPr>
          <w:p w14:paraId="46290A9C" w14:textId="77777777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 w14:paraId="2F88DC36" w14:textId="2CDBAD02" w:rsidR="00D02873" w:rsidRPr="00F574FE" w:rsidRDefault="00D02873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</w:t>
            </w:r>
            <w:r w:rsidR="00B32A22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551" w:type="dxa"/>
            <w:vAlign w:val="center"/>
          </w:tcPr>
          <w:p w14:paraId="3074DFC8" w14:textId="20E0B77F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0EB9BF2C" w14:textId="4E553DCC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06E7A15A" w14:textId="4CDE277B" w:rsidR="00D02873" w:rsidRPr="00F574FE" w:rsidRDefault="00FE2ABB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.67</w:t>
            </w:r>
          </w:p>
        </w:tc>
        <w:tc>
          <w:tcPr>
            <w:tcW w:w="2693" w:type="dxa"/>
            <w:vAlign w:val="center"/>
          </w:tcPr>
          <w:p w14:paraId="7F25AD2B" w14:textId="6C5C922E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637142A8" w14:textId="381D26AE" w:rsidR="00D02873" w:rsidRPr="00F574FE" w:rsidRDefault="0076351D" w:rsidP="00E72B4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</w:tbl>
    <w:p w14:paraId="3AF6E433" w14:textId="0C7DBD34" w:rsidR="00D02873" w:rsidRDefault="00D02873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1B447BD5" w14:textId="77777777" w:rsidR="00D02873" w:rsidRDefault="00D02873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  <w:sectPr w:rsidR="00D02873" w:rsidSect="008A1BD4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2F9CE913" w14:textId="292B070C" w:rsidR="00C15B94" w:rsidRDefault="00C15B94" w:rsidP="00C15B94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8423B1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lastRenderedPageBreak/>
        <w:t>T</w:t>
      </w:r>
      <w:r w:rsidRPr="008423B1">
        <w:rPr>
          <w:rFonts w:ascii="Times New Roman" w:hAnsi="Times New Roman" w:cs="Times New Roman"/>
          <w:color w:val="4472C4" w:themeColor="accent1"/>
          <w:sz w:val="24"/>
          <w:szCs w:val="24"/>
        </w:rPr>
        <w:t>able S</w:t>
      </w:r>
      <w:r w:rsidR="00B663DA">
        <w:rPr>
          <w:rFonts w:ascii="Times New Roman" w:hAnsi="Times New Roman" w:cs="Times New Roman"/>
          <w:color w:val="4472C4" w:themeColor="accent1"/>
          <w:sz w:val="24"/>
          <w:szCs w:val="24"/>
        </w:rPr>
        <w:t>10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D02873">
        <w:rPr>
          <w:rFonts w:ascii="Times New Roman" w:hAnsi="Times New Roman" w:cs="Times New Roman"/>
          <w:sz w:val="24"/>
          <w:szCs w:val="24"/>
        </w:rPr>
        <w:t xml:space="preserve">Regression analysis parameters, </w:t>
      </w:r>
      <w:r>
        <w:rPr>
          <w:rFonts w:ascii="Times New Roman" w:hAnsi="Times New Roman" w:cs="Times New Roman"/>
          <w:sz w:val="24"/>
          <w:szCs w:val="24"/>
        </w:rPr>
        <w:t xml:space="preserve">controlled mechanism, and </w:t>
      </w:r>
      <w:r w:rsidRPr="00D02873">
        <w:rPr>
          <w:rFonts w:ascii="Times New Roman" w:hAnsi="Times New Roman" w:cs="Times New Roman"/>
          <w:sz w:val="24"/>
          <w:szCs w:val="24"/>
        </w:rPr>
        <w:t>observed diffusivity (</w:t>
      </w:r>
      <w:r w:rsidRPr="00D02873">
        <w:rPr>
          <w:rFonts w:ascii="Times New Roman" w:hAnsi="Times New Roman" w:cs="Times New Roman"/>
          <w:i/>
          <w:iCs/>
          <w:sz w:val="24"/>
          <w:szCs w:val="24"/>
        </w:rPr>
        <w:t>D</w:t>
      </w:r>
      <w:r w:rsidRPr="00D02873">
        <w:rPr>
          <w:rFonts w:ascii="Times New Roman" w:hAnsi="Times New Roman" w:cs="Times New Roman"/>
          <w:sz w:val="24"/>
          <w:szCs w:val="24"/>
          <w:vertAlign w:val="superscript"/>
        </w:rPr>
        <w:t>obs</w:t>
      </w:r>
      <w:r w:rsidRPr="00D02873">
        <w:rPr>
          <w:rFonts w:ascii="Times New Roman" w:hAnsi="Times New Roman" w:cs="Times New Roman"/>
          <w:sz w:val="24"/>
          <w:szCs w:val="24"/>
        </w:rPr>
        <w:t xml:space="preserve">) for </w:t>
      </w:r>
      <w:r>
        <w:rPr>
          <w:rFonts w:ascii="Times New Roman" w:hAnsi="Times New Roman" w:cs="Times New Roman"/>
          <w:sz w:val="24"/>
          <w:szCs w:val="24"/>
        </w:rPr>
        <w:t>As and Sb released from</w:t>
      </w:r>
      <w:r w:rsidRPr="00D02873">
        <w:rPr>
          <w:rFonts w:ascii="Times New Roman" w:hAnsi="Times New Roman" w:cs="Times New Roman"/>
          <w:sz w:val="24"/>
          <w:szCs w:val="24"/>
        </w:rPr>
        <w:t xml:space="preserve"> 4% PFSC stabilized contaminated soil specimen</w:t>
      </w:r>
      <w:r>
        <w:rPr>
          <w:rFonts w:ascii="Times New Roman" w:hAnsi="Times New Roman" w:cs="Times New Roman"/>
          <w:sz w:val="24"/>
          <w:szCs w:val="24"/>
        </w:rPr>
        <w:t xml:space="preserve"> compacted with degree of 96%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1276"/>
        <w:gridCol w:w="2551"/>
        <w:gridCol w:w="2126"/>
        <w:gridCol w:w="1276"/>
        <w:gridCol w:w="2693"/>
        <w:gridCol w:w="1985"/>
      </w:tblGrid>
      <w:tr w:rsidR="00C15B94" w14:paraId="7CE9D3A2" w14:textId="77777777" w:rsidTr="0011017C">
        <w:tc>
          <w:tcPr>
            <w:tcW w:w="1980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1A63AAC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L</w:t>
            </w:r>
            <w:r w:rsidRPr="00F574FE">
              <w:rPr>
                <w:rFonts w:ascii="Times New Roman" w:hAnsi="Times New Roman" w:cs="Times New Roman"/>
                <w:szCs w:val="21"/>
              </w:rPr>
              <w:t>eaching interval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2597DF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F574FE"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595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40397A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Sb</w:t>
            </w:r>
          </w:p>
        </w:tc>
      </w:tr>
      <w:tr w:rsidR="00C15B94" w14:paraId="10ED3CDF" w14:textId="77777777" w:rsidTr="0011017C">
        <w:tc>
          <w:tcPr>
            <w:tcW w:w="1980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168F7A5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15048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19DBE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2D55B8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3E4990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Slop</w:t>
            </w:r>
            <w:r w:rsidRPr="00F574FE">
              <w:rPr>
                <w:rFonts w:ascii="Times New Roman" w:hAnsi="Times New Roman" w:cs="Times New Roman"/>
                <w:szCs w:val="21"/>
              </w:rPr>
              <w:t>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8EB5C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F574FE">
              <w:rPr>
                <w:rFonts w:ascii="Times New Roman" w:hAnsi="Times New Roman" w:cs="Times New Roman"/>
                <w:szCs w:val="21"/>
              </w:rPr>
              <w:t>ontrolled mechanism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89FE4A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574FE">
              <w:rPr>
                <w:rFonts w:ascii="Times New Roman" w:hAnsi="Times New Roman" w:cs="Times New Roman" w:hint="eastAsia"/>
                <w:i/>
                <w:iCs/>
                <w:szCs w:val="21"/>
              </w:rPr>
              <w:t>D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obs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(m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2</w:t>
            </w:r>
            <w:r w:rsidRPr="00F574FE">
              <w:rPr>
                <w:rFonts w:ascii="Times New Roman" w:hAnsi="Times New Roman" w:cs="Times New Roman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F574FE">
              <w:rPr>
                <w:rFonts w:ascii="Times New Roman" w:hAnsi="Times New Roman" w:cs="Times New Roman"/>
                <w:szCs w:val="21"/>
                <w:vertAlign w:val="superscript"/>
              </w:rPr>
              <w:t>-1</w:t>
            </w:r>
            <w:r w:rsidRPr="00F574FE">
              <w:rPr>
                <w:rFonts w:ascii="Times New Roman" w:hAnsi="Times New Roman" w:cs="Times New Roman"/>
                <w:szCs w:val="21"/>
              </w:rPr>
              <w:t>)</w:t>
            </w:r>
          </w:p>
        </w:tc>
      </w:tr>
      <w:tr w:rsidR="00C15B94" w14:paraId="3CDF251A" w14:textId="77777777" w:rsidTr="0011017C"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844DE45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510042B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.06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527C85EA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14:paraId="0E2A46DD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6ED527F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.07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59828D2E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W</w:t>
            </w:r>
            <w:r>
              <w:rPr>
                <w:rFonts w:ascii="Times New Roman" w:hAnsi="Times New Roman" w:cs="Times New Roman"/>
                <w:szCs w:val="21"/>
              </w:rPr>
              <w:t>ash-off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vAlign w:val="center"/>
          </w:tcPr>
          <w:p w14:paraId="006EFCA6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C15B94" w14:paraId="6B6DFF44" w14:textId="77777777" w:rsidTr="0011017C">
        <w:tc>
          <w:tcPr>
            <w:tcW w:w="1980" w:type="dxa"/>
            <w:vAlign w:val="center"/>
          </w:tcPr>
          <w:p w14:paraId="579F2425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1276" w:type="dxa"/>
            <w:vAlign w:val="center"/>
          </w:tcPr>
          <w:p w14:paraId="0F3A929C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.96</w:t>
            </w:r>
          </w:p>
        </w:tc>
        <w:tc>
          <w:tcPr>
            <w:tcW w:w="2551" w:type="dxa"/>
            <w:vAlign w:val="center"/>
          </w:tcPr>
          <w:p w14:paraId="5517251D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73F7BD72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  <w:tc>
          <w:tcPr>
            <w:tcW w:w="1276" w:type="dxa"/>
            <w:vAlign w:val="center"/>
          </w:tcPr>
          <w:p w14:paraId="022BBE8C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.91</w:t>
            </w:r>
          </w:p>
        </w:tc>
        <w:tc>
          <w:tcPr>
            <w:tcW w:w="2693" w:type="dxa"/>
            <w:vAlign w:val="center"/>
          </w:tcPr>
          <w:p w14:paraId="6339A559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1985" w:type="dxa"/>
            <w:vAlign w:val="center"/>
          </w:tcPr>
          <w:p w14:paraId="358932C8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D3BBC">
              <w:rPr>
                <w:rFonts w:ascii="Times New Roman" w:hAnsi="Times New Roman" w:cs="Times New Roman"/>
                <w:szCs w:val="21"/>
              </w:rPr>
              <w:t>—</w:t>
            </w:r>
          </w:p>
        </w:tc>
      </w:tr>
      <w:tr w:rsidR="00C15B94" w14:paraId="3D50F1E0" w14:textId="77777777" w:rsidTr="0011017C">
        <w:tc>
          <w:tcPr>
            <w:tcW w:w="1980" w:type="dxa"/>
            <w:vAlign w:val="center"/>
          </w:tcPr>
          <w:p w14:paraId="75E6C105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1276" w:type="dxa"/>
            <w:vAlign w:val="center"/>
          </w:tcPr>
          <w:p w14:paraId="3087DD9F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.42</w:t>
            </w:r>
          </w:p>
        </w:tc>
        <w:tc>
          <w:tcPr>
            <w:tcW w:w="2551" w:type="dxa"/>
            <w:vAlign w:val="center"/>
          </w:tcPr>
          <w:p w14:paraId="674DD987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309EF5CC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2.16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  <w:tc>
          <w:tcPr>
            <w:tcW w:w="1276" w:type="dxa"/>
            <w:vAlign w:val="center"/>
          </w:tcPr>
          <w:p w14:paraId="5D486036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.41</w:t>
            </w:r>
          </w:p>
        </w:tc>
        <w:tc>
          <w:tcPr>
            <w:tcW w:w="2693" w:type="dxa"/>
            <w:vAlign w:val="center"/>
          </w:tcPr>
          <w:p w14:paraId="3C9FCDEF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59AC2D41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2.11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10</w:t>
            </w:r>
          </w:p>
        </w:tc>
      </w:tr>
      <w:tr w:rsidR="00C15B94" w14:paraId="3C0CEB9D" w14:textId="77777777" w:rsidTr="0011017C">
        <w:tc>
          <w:tcPr>
            <w:tcW w:w="1980" w:type="dxa"/>
            <w:vAlign w:val="center"/>
          </w:tcPr>
          <w:p w14:paraId="655C015A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276" w:type="dxa"/>
            <w:vAlign w:val="center"/>
          </w:tcPr>
          <w:p w14:paraId="15ACD7E1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.44</w:t>
            </w:r>
          </w:p>
        </w:tc>
        <w:tc>
          <w:tcPr>
            <w:tcW w:w="2551" w:type="dxa"/>
            <w:vAlign w:val="center"/>
          </w:tcPr>
          <w:p w14:paraId="22E281B8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66974569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2.24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  <w:tc>
          <w:tcPr>
            <w:tcW w:w="1276" w:type="dxa"/>
            <w:vAlign w:val="center"/>
          </w:tcPr>
          <w:p w14:paraId="544EB79E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.30</w:t>
            </w:r>
          </w:p>
        </w:tc>
        <w:tc>
          <w:tcPr>
            <w:tcW w:w="2693" w:type="dxa"/>
            <w:vAlign w:val="center"/>
          </w:tcPr>
          <w:p w14:paraId="6AE70682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3BF18876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1.01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</w:tr>
      <w:tr w:rsidR="00C15B94" w14:paraId="41F94C4D" w14:textId="77777777" w:rsidTr="0011017C">
        <w:tc>
          <w:tcPr>
            <w:tcW w:w="1980" w:type="dxa"/>
            <w:vAlign w:val="center"/>
          </w:tcPr>
          <w:p w14:paraId="56B7AA38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 w14:paraId="5F0A0B6C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.47</w:t>
            </w:r>
          </w:p>
        </w:tc>
        <w:tc>
          <w:tcPr>
            <w:tcW w:w="2551" w:type="dxa"/>
            <w:vAlign w:val="center"/>
          </w:tcPr>
          <w:p w14:paraId="1F650959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02247061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2.42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  <w:tc>
          <w:tcPr>
            <w:tcW w:w="1276" w:type="dxa"/>
            <w:vAlign w:val="center"/>
          </w:tcPr>
          <w:p w14:paraId="4AF7F2EF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.45</w:t>
            </w:r>
          </w:p>
        </w:tc>
        <w:tc>
          <w:tcPr>
            <w:tcW w:w="2693" w:type="dxa"/>
            <w:vAlign w:val="center"/>
          </w:tcPr>
          <w:p w14:paraId="252F8F6C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2C9DEF7D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1.81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11</w:t>
            </w:r>
          </w:p>
        </w:tc>
      </w:tr>
      <w:tr w:rsidR="00C15B94" w14:paraId="5AC08215" w14:textId="77777777" w:rsidTr="0011017C">
        <w:tc>
          <w:tcPr>
            <w:tcW w:w="1980" w:type="dxa"/>
            <w:vAlign w:val="center"/>
          </w:tcPr>
          <w:p w14:paraId="13F1012A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276" w:type="dxa"/>
            <w:vAlign w:val="center"/>
          </w:tcPr>
          <w:p w14:paraId="1FC65DE9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.58</w:t>
            </w:r>
          </w:p>
        </w:tc>
        <w:tc>
          <w:tcPr>
            <w:tcW w:w="2551" w:type="dxa"/>
            <w:vAlign w:val="center"/>
          </w:tcPr>
          <w:p w14:paraId="180D6939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558A5E50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6.94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12</w:t>
            </w:r>
          </w:p>
        </w:tc>
        <w:tc>
          <w:tcPr>
            <w:tcW w:w="1276" w:type="dxa"/>
            <w:vAlign w:val="center"/>
          </w:tcPr>
          <w:p w14:paraId="3850FC27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0.45</w:t>
            </w:r>
          </w:p>
        </w:tc>
        <w:tc>
          <w:tcPr>
            <w:tcW w:w="2693" w:type="dxa"/>
            <w:vAlign w:val="center"/>
          </w:tcPr>
          <w:p w14:paraId="15E63CE3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3CBA8657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3.38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12</w:t>
            </w:r>
          </w:p>
        </w:tc>
      </w:tr>
      <w:tr w:rsidR="00C15B94" w14:paraId="4662D275" w14:textId="77777777" w:rsidTr="0011017C">
        <w:tc>
          <w:tcPr>
            <w:tcW w:w="1980" w:type="dxa"/>
            <w:vAlign w:val="center"/>
          </w:tcPr>
          <w:p w14:paraId="264B4E99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1276" w:type="dxa"/>
            <w:vAlign w:val="center"/>
          </w:tcPr>
          <w:p w14:paraId="32131DCC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0.46</w:t>
            </w:r>
          </w:p>
        </w:tc>
        <w:tc>
          <w:tcPr>
            <w:tcW w:w="2551" w:type="dxa"/>
            <w:vAlign w:val="center"/>
          </w:tcPr>
          <w:p w14:paraId="226AE943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issolution</w:t>
            </w:r>
          </w:p>
        </w:tc>
        <w:tc>
          <w:tcPr>
            <w:tcW w:w="2126" w:type="dxa"/>
            <w:vAlign w:val="center"/>
          </w:tcPr>
          <w:p w14:paraId="7A83741F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4.06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12</w:t>
            </w:r>
          </w:p>
        </w:tc>
        <w:tc>
          <w:tcPr>
            <w:tcW w:w="1276" w:type="dxa"/>
            <w:vAlign w:val="center"/>
          </w:tcPr>
          <w:p w14:paraId="200ABFBA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2693" w:type="dxa"/>
            <w:vAlign w:val="center"/>
          </w:tcPr>
          <w:p w14:paraId="5769FCCA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1813B065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2.05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12</w:t>
            </w:r>
          </w:p>
        </w:tc>
      </w:tr>
      <w:tr w:rsidR="00C15B94" w14:paraId="1B60B818" w14:textId="77777777" w:rsidTr="0011017C">
        <w:tc>
          <w:tcPr>
            <w:tcW w:w="1980" w:type="dxa"/>
            <w:vAlign w:val="center"/>
          </w:tcPr>
          <w:p w14:paraId="58309C15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  <w:tc>
          <w:tcPr>
            <w:tcW w:w="1276" w:type="dxa"/>
            <w:vAlign w:val="center"/>
          </w:tcPr>
          <w:p w14:paraId="5BE0B9B4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.65</w:t>
            </w:r>
          </w:p>
        </w:tc>
        <w:tc>
          <w:tcPr>
            <w:tcW w:w="2551" w:type="dxa"/>
            <w:vAlign w:val="center"/>
          </w:tcPr>
          <w:p w14:paraId="574113B1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2126" w:type="dxa"/>
            <w:vAlign w:val="center"/>
          </w:tcPr>
          <w:p w14:paraId="769D5D51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5.5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2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12</w:t>
            </w:r>
          </w:p>
        </w:tc>
        <w:tc>
          <w:tcPr>
            <w:tcW w:w="1276" w:type="dxa"/>
            <w:vAlign w:val="center"/>
          </w:tcPr>
          <w:p w14:paraId="0E11DB79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.63</w:t>
            </w:r>
          </w:p>
        </w:tc>
        <w:tc>
          <w:tcPr>
            <w:tcW w:w="2693" w:type="dxa"/>
            <w:vAlign w:val="center"/>
          </w:tcPr>
          <w:p w14:paraId="5E1D6BED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D</w:t>
            </w:r>
            <w:r>
              <w:rPr>
                <w:rFonts w:ascii="Times New Roman" w:hAnsi="Times New Roman" w:cs="Times New Roman"/>
                <w:szCs w:val="21"/>
              </w:rPr>
              <w:t>iffusion</w:t>
            </w:r>
          </w:p>
        </w:tc>
        <w:tc>
          <w:tcPr>
            <w:tcW w:w="1985" w:type="dxa"/>
            <w:vAlign w:val="center"/>
          </w:tcPr>
          <w:p w14:paraId="29C23B11" w14:textId="77777777" w:rsidR="00C15B94" w:rsidRPr="00F574FE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1.14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207665">
              <w:rPr>
                <w:rFonts w:ascii="Times New Roman" w:eastAsia="等线" w:hAnsi="Times New Roman" w:cs="Times New Roman"/>
                <w:szCs w:val="21"/>
              </w:rPr>
              <w:t>×</w:t>
            </w:r>
            <w:r w:rsidRPr="00207665">
              <w:rPr>
                <w:rFonts w:ascii="Times New Roman" w:hAnsi="Times New Roman" w:cs="Times New Roman"/>
                <w:szCs w:val="21"/>
              </w:rPr>
              <w:t xml:space="preserve"> 10</w:t>
            </w:r>
            <w:r w:rsidRPr="00207665">
              <w:rPr>
                <w:rFonts w:ascii="Times New Roman" w:hAnsi="Times New Roman" w:cs="Times New Roman"/>
                <w:szCs w:val="21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>12</w:t>
            </w:r>
          </w:p>
        </w:tc>
      </w:tr>
    </w:tbl>
    <w:p w14:paraId="2DB17116" w14:textId="77777777" w:rsidR="00FB0A13" w:rsidRDefault="00FB0A13" w:rsidP="00D02873">
      <w:pPr>
        <w:spacing w:line="480" w:lineRule="auto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60175650" w14:textId="77777777" w:rsidR="00C15B94" w:rsidRDefault="00C15B94" w:rsidP="00D02873">
      <w:pPr>
        <w:spacing w:line="480" w:lineRule="auto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0DF01739" w14:textId="77777777" w:rsidR="00C15B94" w:rsidRDefault="00C15B94" w:rsidP="00D02873">
      <w:pPr>
        <w:spacing w:line="480" w:lineRule="auto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  <w:sectPr w:rsidR="00C15B94" w:rsidSect="008A1BD4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681E1150" w14:textId="486561E6" w:rsidR="00C15B94" w:rsidRDefault="00C15B94" w:rsidP="00C15B9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17D4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lastRenderedPageBreak/>
        <w:t>Table</w:t>
      </w:r>
      <w:r w:rsidRPr="000117D4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>S</w:t>
      </w:r>
      <w:r w:rsidR="00B663DA">
        <w:rPr>
          <w:rFonts w:ascii="Times New Roman" w:hAnsi="Times New Roman" w:cs="Times New Roman"/>
          <w:color w:val="4472C4" w:themeColor="accent1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The ratios of </w:t>
      </w:r>
      <w:proofErr w:type="gramStart"/>
      <w:r>
        <w:rPr>
          <w:rFonts w:ascii="Times New Roman" w:hAnsi="Times New Roman" w:cs="Times New Roman"/>
          <w:sz w:val="24"/>
          <w:szCs w:val="24"/>
        </w:rPr>
        <w:t>As(</w:t>
      </w:r>
      <w:proofErr w:type="gramEnd"/>
      <w:r>
        <w:rPr>
          <w:rFonts w:ascii="Times New Roman" w:hAnsi="Times New Roman" w:cs="Times New Roman"/>
          <w:sz w:val="24"/>
          <w:szCs w:val="24"/>
        </w:rPr>
        <w:t>III) and As(V), Sb(III) and Sb(V), and Fe(II) and Fe(III) to total As, total Sb, and total Fe existed in PFSC stabilized contaminated soil samples compacted with degrees of 75%, 90%, and 96%, respectively.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1"/>
        <w:gridCol w:w="1258"/>
        <w:gridCol w:w="1134"/>
        <w:gridCol w:w="1418"/>
        <w:gridCol w:w="1275"/>
        <w:gridCol w:w="1134"/>
        <w:gridCol w:w="1418"/>
        <w:gridCol w:w="1276"/>
        <w:gridCol w:w="1275"/>
        <w:gridCol w:w="1418"/>
      </w:tblGrid>
      <w:tr w:rsidR="00C15B94" w14:paraId="5A5D5CB9" w14:textId="77777777" w:rsidTr="0011017C">
        <w:tc>
          <w:tcPr>
            <w:tcW w:w="228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48B229F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728C0">
              <w:rPr>
                <w:rFonts w:ascii="Times New Roman" w:hAnsi="Times New Roman" w:cs="Times New Roman" w:hint="eastAsia"/>
                <w:szCs w:val="21"/>
              </w:rPr>
              <w:t>D</w:t>
            </w:r>
            <w:r w:rsidRPr="006728C0">
              <w:rPr>
                <w:rFonts w:ascii="Times New Roman" w:hAnsi="Times New Roman" w:cs="Times New Roman"/>
                <w:szCs w:val="21"/>
              </w:rPr>
              <w:t>egree of compaction</w:t>
            </w:r>
          </w:p>
        </w:tc>
        <w:tc>
          <w:tcPr>
            <w:tcW w:w="381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BC1191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728C0">
              <w:rPr>
                <w:rFonts w:ascii="Times New Roman" w:hAnsi="Times New Roman" w:cs="Times New Roman" w:hint="eastAsia"/>
                <w:szCs w:val="21"/>
              </w:rPr>
              <w:t>A</w:t>
            </w:r>
            <w:r>
              <w:rPr>
                <w:rFonts w:ascii="Times New Roman" w:hAnsi="Times New Roman" w:cs="Times New Roman"/>
                <w:szCs w:val="21"/>
              </w:rPr>
              <w:t>rsenic (As)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ABF6A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Antimony (Sb)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8E3A3F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I</w:t>
            </w:r>
            <w:r>
              <w:rPr>
                <w:rFonts w:ascii="Times New Roman" w:hAnsi="Times New Roman" w:cs="Times New Roman"/>
                <w:szCs w:val="21"/>
              </w:rPr>
              <w:t>ron (Fe)</w:t>
            </w:r>
          </w:p>
        </w:tc>
      </w:tr>
      <w:tr w:rsidR="00C15B94" w14:paraId="3C63683C" w14:textId="77777777" w:rsidTr="0011017C">
        <w:tc>
          <w:tcPr>
            <w:tcW w:w="228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ABB1D3E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DACEB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6728C0">
              <w:rPr>
                <w:rFonts w:ascii="Times New Roman" w:hAnsi="Times New Roman" w:cs="Times New Roman" w:hint="eastAsia"/>
                <w:szCs w:val="21"/>
              </w:rPr>
              <w:t>As</w:t>
            </w:r>
            <w:r w:rsidRPr="006728C0">
              <w:rPr>
                <w:rFonts w:ascii="Times New Roman" w:hAnsi="Times New Roman" w:cs="Times New Roman"/>
                <w:szCs w:val="21"/>
              </w:rPr>
              <w:t>(</w:t>
            </w:r>
            <w:proofErr w:type="gramEnd"/>
            <w:r w:rsidRPr="006728C0">
              <w:rPr>
                <w:rFonts w:ascii="Times New Roman" w:hAnsi="Times New Roman" w:cs="Times New Roman"/>
                <w:szCs w:val="21"/>
              </w:rPr>
              <w:t>III)</w:t>
            </w:r>
            <w:r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F5B3C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728C0">
              <w:rPr>
                <w:rFonts w:ascii="Times New Roman" w:hAnsi="Times New Roman" w:cs="Times New Roman"/>
                <w:szCs w:val="21"/>
              </w:rPr>
              <w:t>As(V)</w:t>
            </w:r>
            <w:r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1BD88C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728C0">
              <w:rPr>
                <w:rFonts w:ascii="Times New Roman" w:hAnsi="Times New Roman" w:cs="Times New Roman" w:hint="eastAsia"/>
                <w:szCs w:val="21"/>
              </w:rPr>
              <w:t>A</w:t>
            </w:r>
            <w:r w:rsidRPr="006728C0">
              <w:rPr>
                <w:rFonts w:ascii="Times New Roman" w:hAnsi="Times New Roman" w:cs="Times New Roman"/>
                <w:szCs w:val="21"/>
              </w:rPr>
              <w:t>s(</w:t>
            </w:r>
            <w:r>
              <w:rPr>
                <w:rFonts w:ascii="Times New Roman" w:hAnsi="Times New Roman" w:cs="Times New Roman"/>
                <w:szCs w:val="21"/>
              </w:rPr>
              <w:t>V</w:t>
            </w:r>
            <w:r w:rsidRPr="006728C0">
              <w:rPr>
                <w:rFonts w:ascii="Times New Roman" w:hAnsi="Times New Roman" w:cs="Times New Roman"/>
                <w:szCs w:val="21"/>
              </w:rPr>
              <w:t>)/</w:t>
            </w:r>
            <w:proofErr w:type="gramStart"/>
            <w:r w:rsidRPr="006728C0">
              <w:rPr>
                <w:rFonts w:ascii="Times New Roman" w:hAnsi="Times New Roman" w:cs="Times New Roman"/>
                <w:szCs w:val="21"/>
              </w:rPr>
              <w:t>As(</w:t>
            </w:r>
            <w:proofErr w:type="gramEnd"/>
            <w:r>
              <w:rPr>
                <w:rFonts w:ascii="Times New Roman" w:hAnsi="Times New Roman" w:cs="Times New Roman"/>
                <w:szCs w:val="21"/>
              </w:rPr>
              <w:t>III</w:t>
            </w:r>
            <w:r w:rsidRPr="006728C0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F6533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6728C0">
              <w:rPr>
                <w:rFonts w:ascii="Times New Roman" w:hAnsi="Times New Roman" w:cs="Times New Roman"/>
                <w:szCs w:val="21"/>
              </w:rPr>
              <w:t>Sb(</w:t>
            </w:r>
            <w:proofErr w:type="gramEnd"/>
            <w:r w:rsidRPr="006728C0">
              <w:rPr>
                <w:rFonts w:ascii="Times New Roman" w:hAnsi="Times New Roman" w:cs="Times New Roman"/>
                <w:szCs w:val="21"/>
              </w:rPr>
              <w:t>III)</w:t>
            </w:r>
            <w:r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A3669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728C0">
              <w:rPr>
                <w:rFonts w:ascii="Times New Roman" w:hAnsi="Times New Roman" w:cs="Times New Roman"/>
                <w:szCs w:val="21"/>
              </w:rPr>
              <w:t>Sb(V)</w:t>
            </w:r>
            <w:r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62EAA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728C0">
              <w:rPr>
                <w:rFonts w:ascii="Times New Roman" w:hAnsi="Times New Roman" w:cs="Times New Roman"/>
                <w:szCs w:val="21"/>
              </w:rPr>
              <w:t>Sb(</w:t>
            </w:r>
            <w:r>
              <w:rPr>
                <w:rFonts w:ascii="Times New Roman" w:hAnsi="Times New Roman" w:cs="Times New Roman"/>
                <w:szCs w:val="21"/>
              </w:rPr>
              <w:t>V</w:t>
            </w:r>
            <w:r w:rsidRPr="006728C0">
              <w:rPr>
                <w:rFonts w:ascii="Times New Roman" w:hAnsi="Times New Roman" w:cs="Times New Roman"/>
                <w:szCs w:val="21"/>
              </w:rPr>
              <w:t>)/</w:t>
            </w:r>
            <w:proofErr w:type="gramStart"/>
            <w:r w:rsidRPr="006728C0">
              <w:rPr>
                <w:rFonts w:ascii="Times New Roman" w:hAnsi="Times New Roman" w:cs="Times New Roman"/>
                <w:szCs w:val="21"/>
              </w:rPr>
              <w:t>Sb(</w:t>
            </w:r>
            <w:proofErr w:type="gramEnd"/>
            <w:r>
              <w:rPr>
                <w:rFonts w:ascii="Times New Roman" w:hAnsi="Times New Roman" w:cs="Times New Roman"/>
                <w:szCs w:val="21"/>
              </w:rPr>
              <w:t>III</w:t>
            </w:r>
            <w:r w:rsidRPr="006728C0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A90567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6728C0">
              <w:rPr>
                <w:rFonts w:ascii="Times New Roman" w:hAnsi="Times New Roman" w:cs="Times New Roman"/>
                <w:szCs w:val="21"/>
              </w:rPr>
              <w:t>Fe(</w:t>
            </w:r>
            <w:proofErr w:type="gramEnd"/>
            <w:r w:rsidRPr="006728C0">
              <w:rPr>
                <w:rFonts w:ascii="Times New Roman" w:hAnsi="Times New Roman" w:cs="Times New Roman"/>
                <w:szCs w:val="21"/>
              </w:rPr>
              <w:t>II)</w:t>
            </w:r>
            <w:r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410B7F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6728C0">
              <w:rPr>
                <w:rFonts w:ascii="Times New Roman" w:hAnsi="Times New Roman" w:cs="Times New Roman"/>
                <w:szCs w:val="21"/>
              </w:rPr>
              <w:t>Fe(</w:t>
            </w:r>
            <w:proofErr w:type="gramEnd"/>
            <w:r w:rsidRPr="006728C0">
              <w:rPr>
                <w:rFonts w:ascii="Times New Roman" w:hAnsi="Times New Roman" w:cs="Times New Roman"/>
                <w:szCs w:val="21"/>
              </w:rPr>
              <w:t>III)</w:t>
            </w:r>
            <w:r>
              <w:rPr>
                <w:rFonts w:ascii="Times New Roman" w:hAnsi="Times New Roman" w:cs="Times New Roman"/>
                <w:szCs w:val="21"/>
              </w:rPr>
              <w:t xml:space="preserve"> (%)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62E121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proofErr w:type="gramStart"/>
            <w:r w:rsidRPr="006728C0">
              <w:rPr>
                <w:rFonts w:ascii="Times New Roman" w:hAnsi="Times New Roman" w:cs="Times New Roman"/>
                <w:szCs w:val="21"/>
              </w:rPr>
              <w:t>Fe(</w:t>
            </w:r>
            <w:proofErr w:type="gramEnd"/>
            <w:r>
              <w:rPr>
                <w:rFonts w:ascii="Times New Roman" w:hAnsi="Times New Roman" w:cs="Times New Roman"/>
                <w:szCs w:val="21"/>
              </w:rPr>
              <w:t>III</w:t>
            </w:r>
            <w:r w:rsidRPr="006728C0">
              <w:rPr>
                <w:rFonts w:ascii="Times New Roman" w:hAnsi="Times New Roman" w:cs="Times New Roman"/>
                <w:szCs w:val="21"/>
              </w:rPr>
              <w:t>)/Fe(II)</w:t>
            </w:r>
          </w:p>
        </w:tc>
      </w:tr>
      <w:tr w:rsidR="00C15B94" w14:paraId="336228FB" w14:textId="77777777" w:rsidTr="0011017C">
        <w:tc>
          <w:tcPr>
            <w:tcW w:w="2281" w:type="dxa"/>
            <w:tcBorders>
              <w:top w:val="single" w:sz="4" w:space="0" w:color="auto"/>
            </w:tcBorders>
            <w:vAlign w:val="center"/>
          </w:tcPr>
          <w:p w14:paraId="4CA296F2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728C0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6728C0">
              <w:rPr>
                <w:rFonts w:ascii="Times New Roman" w:hAnsi="Times New Roman" w:cs="Times New Roman"/>
                <w:szCs w:val="21"/>
              </w:rPr>
              <w:t>5%</w:t>
            </w:r>
          </w:p>
        </w:tc>
        <w:tc>
          <w:tcPr>
            <w:tcW w:w="1258" w:type="dxa"/>
            <w:tcBorders>
              <w:top w:val="single" w:sz="4" w:space="0" w:color="auto"/>
            </w:tcBorders>
            <w:vAlign w:val="center"/>
          </w:tcPr>
          <w:p w14:paraId="148590E4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4.4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3143F89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5.6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1AD65A44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3.10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2C51A0F8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5.5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29921C2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4.5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57B0FD3F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5.45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BF037B3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5.7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09959164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4.3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49F7681E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.89</w:t>
            </w:r>
          </w:p>
        </w:tc>
      </w:tr>
      <w:tr w:rsidR="00C15B94" w14:paraId="1242D70D" w14:textId="77777777" w:rsidTr="0011017C">
        <w:tc>
          <w:tcPr>
            <w:tcW w:w="2281" w:type="dxa"/>
            <w:vAlign w:val="center"/>
          </w:tcPr>
          <w:p w14:paraId="57CAF61B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728C0">
              <w:rPr>
                <w:rFonts w:ascii="Times New Roman" w:hAnsi="Times New Roman" w:cs="Times New Roman" w:hint="eastAsia"/>
                <w:szCs w:val="21"/>
              </w:rPr>
              <w:t>9</w:t>
            </w:r>
            <w:r w:rsidRPr="006728C0">
              <w:rPr>
                <w:rFonts w:ascii="Times New Roman" w:hAnsi="Times New Roman" w:cs="Times New Roman"/>
                <w:szCs w:val="21"/>
              </w:rPr>
              <w:t>0%</w:t>
            </w:r>
          </w:p>
        </w:tc>
        <w:tc>
          <w:tcPr>
            <w:tcW w:w="1258" w:type="dxa"/>
            <w:vAlign w:val="center"/>
          </w:tcPr>
          <w:p w14:paraId="20504A3E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1.9</w:t>
            </w:r>
          </w:p>
        </w:tc>
        <w:tc>
          <w:tcPr>
            <w:tcW w:w="1134" w:type="dxa"/>
            <w:vAlign w:val="center"/>
          </w:tcPr>
          <w:p w14:paraId="433CFD99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8.1</w:t>
            </w:r>
          </w:p>
        </w:tc>
        <w:tc>
          <w:tcPr>
            <w:tcW w:w="1418" w:type="dxa"/>
            <w:vAlign w:val="center"/>
          </w:tcPr>
          <w:p w14:paraId="15D99E97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1.39</w:t>
            </w:r>
          </w:p>
        </w:tc>
        <w:tc>
          <w:tcPr>
            <w:tcW w:w="1275" w:type="dxa"/>
            <w:vAlign w:val="center"/>
          </w:tcPr>
          <w:p w14:paraId="58A5CFAF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4.3</w:t>
            </w:r>
          </w:p>
        </w:tc>
        <w:tc>
          <w:tcPr>
            <w:tcW w:w="1134" w:type="dxa"/>
            <w:vAlign w:val="center"/>
          </w:tcPr>
          <w:p w14:paraId="6C1D5BB1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5.7</w:t>
            </w:r>
          </w:p>
        </w:tc>
        <w:tc>
          <w:tcPr>
            <w:tcW w:w="1418" w:type="dxa"/>
            <w:vAlign w:val="center"/>
          </w:tcPr>
          <w:p w14:paraId="3D537D74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3.11</w:t>
            </w:r>
          </w:p>
        </w:tc>
        <w:tc>
          <w:tcPr>
            <w:tcW w:w="1276" w:type="dxa"/>
            <w:vAlign w:val="center"/>
          </w:tcPr>
          <w:p w14:paraId="47009133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1.4</w:t>
            </w:r>
          </w:p>
        </w:tc>
        <w:tc>
          <w:tcPr>
            <w:tcW w:w="1275" w:type="dxa"/>
            <w:vAlign w:val="center"/>
          </w:tcPr>
          <w:p w14:paraId="7BCF24FE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8.6</w:t>
            </w:r>
          </w:p>
        </w:tc>
        <w:tc>
          <w:tcPr>
            <w:tcW w:w="1418" w:type="dxa"/>
            <w:vAlign w:val="center"/>
          </w:tcPr>
          <w:p w14:paraId="54CB31D0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.18</w:t>
            </w:r>
          </w:p>
        </w:tc>
      </w:tr>
      <w:tr w:rsidR="00C15B94" w14:paraId="3D42B344" w14:textId="77777777" w:rsidTr="0011017C">
        <w:tc>
          <w:tcPr>
            <w:tcW w:w="2281" w:type="dxa"/>
            <w:vAlign w:val="center"/>
          </w:tcPr>
          <w:p w14:paraId="2940C313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6728C0">
              <w:rPr>
                <w:rFonts w:ascii="Times New Roman" w:hAnsi="Times New Roman" w:cs="Times New Roman" w:hint="eastAsia"/>
                <w:szCs w:val="21"/>
              </w:rPr>
              <w:t>9</w:t>
            </w:r>
            <w:r w:rsidRPr="006728C0">
              <w:rPr>
                <w:rFonts w:ascii="Times New Roman" w:hAnsi="Times New Roman" w:cs="Times New Roman"/>
                <w:szCs w:val="21"/>
              </w:rPr>
              <w:t>6%</w:t>
            </w:r>
          </w:p>
        </w:tc>
        <w:tc>
          <w:tcPr>
            <w:tcW w:w="1258" w:type="dxa"/>
            <w:vAlign w:val="center"/>
          </w:tcPr>
          <w:p w14:paraId="34886FF8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2.8</w:t>
            </w:r>
          </w:p>
        </w:tc>
        <w:tc>
          <w:tcPr>
            <w:tcW w:w="1134" w:type="dxa"/>
            <w:vAlign w:val="center"/>
          </w:tcPr>
          <w:p w14:paraId="713C3C2E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7.2</w:t>
            </w:r>
          </w:p>
        </w:tc>
        <w:tc>
          <w:tcPr>
            <w:tcW w:w="1418" w:type="dxa"/>
            <w:vAlign w:val="center"/>
          </w:tcPr>
          <w:p w14:paraId="2EDDAEAB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0.89</w:t>
            </w:r>
          </w:p>
        </w:tc>
        <w:tc>
          <w:tcPr>
            <w:tcW w:w="1275" w:type="dxa"/>
            <w:vAlign w:val="center"/>
          </w:tcPr>
          <w:p w14:paraId="098296A3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8.4</w:t>
            </w:r>
          </w:p>
        </w:tc>
        <w:tc>
          <w:tcPr>
            <w:tcW w:w="1134" w:type="dxa"/>
            <w:vAlign w:val="center"/>
          </w:tcPr>
          <w:p w14:paraId="71D9ADC0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1.6</w:t>
            </w:r>
          </w:p>
        </w:tc>
        <w:tc>
          <w:tcPr>
            <w:tcW w:w="1418" w:type="dxa"/>
            <w:vAlign w:val="center"/>
          </w:tcPr>
          <w:p w14:paraId="46EB83FA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2.52</w:t>
            </w:r>
          </w:p>
        </w:tc>
        <w:tc>
          <w:tcPr>
            <w:tcW w:w="1276" w:type="dxa"/>
            <w:vAlign w:val="center"/>
          </w:tcPr>
          <w:p w14:paraId="5432F6F2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5.6</w:t>
            </w:r>
          </w:p>
        </w:tc>
        <w:tc>
          <w:tcPr>
            <w:tcW w:w="1275" w:type="dxa"/>
            <w:vAlign w:val="center"/>
          </w:tcPr>
          <w:p w14:paraId="423875AF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4.4</w:t>
            </w:r>
          </w:p>
        </w:tc>
        <w:tc>
          <w:tcPr>
            <w:tcW w:w="1418" w:type="dxa"/>
            <w:vAlign w:val="center"/>
          </w:tcPr>
          <w:p w14:paraId="0B079744" w14:textId="77777777" w:rsidR="00C15B94" w:rsidRPr="006728C0" w:rsidRDefault="00C15B94" w:rsidP="0011017C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.81</w:t>
            </w:r>
          </w:p>
        </w:tc>
      </w:tr>
    </w:tbl>
    <w:p w14:paraId="7CC09172" w14:textId="77777777" w:rsidR="00C15B94" w:rsidRDefault="00C15B94" w:rsidP="00D02873">
      <w:pPr>
        <w:spacing w:line="480" w:lineRule="auto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538D12DA" w14:textId="77777777" w:rsidR="00D02873" w:rsidRDefault="00D02873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64BE004A" w14:textId="77777777" w:rsidR="00C15B94" w:rsidRDefault="00C15B94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14:paraId="3A6127A6" w14:textId="41EE0EE3" w:rsidR="00C15B94" w:rsidRDefault="00C15B94" w:rsidP="00DE471D">
      <w:pPr>
        <w:spacing w:line="480" w:lineRule="auto"/>
        <w:jc w:val="center"/>
        <w:rPr>
          <w:rFonts w:ascii="Times New Roman" w:hAnsi="Times New Roman" w:cs="Times New Roman"/>
          <w:color w:val="00B0F0"/>
          <w:sz w:val="24"/>
          <w:szCs w:val="24"/>
        </w:rPr>
        <w:sectPr w:rsidR="00C15B94" w:rsidSect="008A1BD4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bookmarkEnd w:id="3"/>
    <w:p w14:paraId="43A5472C" w14:textId="4F905709" w:rsidR="006C7928" w:rsidRDefault="002B7031" w:rsidP="006C7928">
      <w:pPr>
        <w:spacing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06EEC6" wp14:editId="44832A0A">
            <wp:extent cx="5274310" cy="24847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C5169" w14:textId="3A0F55ED" w:rsidR="00BD5DA4" w:rsidRPr="00E05909" w:rsidRDefault="00BD5DA4" w:rsidP="00BD5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71EA8">
        <w:rPr>
          <w:rFonts w:ascii="Times New Roman" w:hAnsi="Times New Roman" w:cs="Times New Roman" w:hint="eastAsia"/>
          <w:color w:val="0070C0"/>
          <w:sz w:val="24"/>
          <w:szCs w:val="24"/>
        </w:rPr>
        <w:t>Fig</w:t>
      </w:r>
      <w:r w:rsidRPr="00C71EA8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70C0"/>
          <w:sz w:val="24"/>
          <w:szCs w:val="24"/>
        </w:rPr>
        <w:t>S1</w:t>
      </w:r>
      <w:r>
        <w:rPr>
          <w:rFonts w:ascii="Times New Roman" w:hAnsi="Times New Roman" w:cs="Times New Roman"/>
          <w:sz w:val="24"/>
          <w:szCs w:val="24"/>
        </w:rPr>
        <w:t xml:space="preserve">. Holder and setup used </w:t>
      </w:r>
      <w:r w:rsidR="001047EF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semi-dynamic leaching test</w:t>
      </w:r>
      <w:r w:rsidR="001047EF" w:rsidRPr="001047EF">
        <w:rPr>
          <w:rFonts w:ascii="Times New Roman" w:hAnsi="Times New Roman" w:cs="Times New Roman"/>
          <w:sz w:val="24"/>
          <w:szCs w:val="24"/>
        </w:rPr>
        <w:t xml:space="preserve"> </w:t>
      </w:r>
      <w:r w:rsidR="001047EF">
        <w:rPr>
          <w:rFonts w:ascii="Times New Roman" w:hAnsi="Times New Roman" w:cs="Times New Roman"/>
          <w:sz w:val="24"/>
          <w:szCs w:val="24"/>
        </w:rPr>
        <w:t>for PFSC stabilized contaminated soil</w:t>
      </w:r>
      <w:r w:rsidR="00EA56F2">
        <w:rPr>
          <w:rFonts w:ascii="Times New Roman" w:hAnsi="Times New Roman" w:cs="Times New Roman"/>
          <w:sz w:val="24"/>
          <w:szCs w:val="24"/>
        </w:rPr>
        <w:t xml:space="preserve"> specimens</w:t>
      </w:r>
      <w:r w:rsidR="001047EF">
        <w:rPr>
          <w:rFonts w:ascii="Times New Roman" w:hAnsi="Times New Roman" w:cs="Times New Roman"/>
          <w:sz w:val="24"/>
          <w:szCs w:val="24"/>
        </w:rPr>
        <w:t xml:space="preserve"> </w:t>
      </w:r>
      <w:r w:rsidR="001A33E1">
        <w:rPr>
          <w:rFonts w:ascii="Times New Roman" w:hAnsi="Times New Roman" w:cs="Times New Roman"/>
          <w:sz w:val="24"/>
          <w:szCs w:val="24"/>
        </w:rPr>
        <w:t xml:space="preserve">compacted </w:t>
      </w:r>
      <w:r w:rsidR="001047EF">
        <w:rPr>
          <w:rFonts w:ascii="Times New Roman" w:hAnsi="Times New Roman" w:cs="Times New Roman"/>
          <w:sz w:val="24"/>
          <w:szCs w:val="24"/>
        </w:rPr>
        <w:t xml:space="preserve">with different </w:t>
      </w:r>
      <w:r w:rsidR="005A6A98">
        <w:rPr>
          <w:rFonts w:ascii="Times New Roman" w:hAnsi="Times New Roman" w:cs="Times New Roman" w:hint="eastAsia"/>
          <w:sz w:val="24"/>
          <w:szCs w:val="24"/>
        </w:rPr>
        <w:t>degrees</w:t>
      </w:r>
      <w:r w:rsidR="001A33E1">
        <w:rPr>
          <w:rFonts w:ascii="Times New Roman" w:hAnsi="Times New Roman" w:cs="Times New Roman"/>
          <w:sz w:val="24"/>
          <w:szCs w:val="24"/>
        </w:rPr>
        <w:t>.</w:t>
      </w:r>
    </w:p>
    <w:p w14:paraId="171EDAFD" w14:textId="77777777" w:rsidR="00542273" w:rsidRDefault="00BD5DA4" w:rsidP="00BD5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54227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FEA370" w14:textId="300FCE91" w:rsidR="00542273" w:rsidRDefault="00861DD9" w:rsidP="0054227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A5067C" wp14:editId="7A9C6D80">
            <wp:extent cx="3600000" cy="2592728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9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10701" w14:textId="33EAB003" w:rsidR="00542273" w:rsidRDefault="00861DD9" w:rsidP="0054227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16D4C0" wp14:editId="6993DFF3">
            <wp:extent cx="3600000" cy="2592728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9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6B35D" w14:textId="57F44B72" w:rsidR="00542273" w:rsidRPr="00E05909" w:rsidRDefault="00542273" w:rsidP="0054227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86940">
        <w:rPr>
          <w:rFonts w:ascii="Times New Roman" w:hAnsi="Times New Roman" w:cs="Times New Roman" w:hint="eastAsia"/>
          <w:color w:val="0070C0"/>
          <w:sz w:val="24"/>
          <w:szCs w:val="24"/>
        </w:rPr>
        <w:t>Fig</w:t>
      </w:r>
      <w:r w:rsidRPr="00B86940">
        <w:rPr>
          <w:rFonts w:ascii="Times New Roman" w:hAnsi="Times New Roman" w:cs="Times New Roman"/>
          <w:color w:val="0070C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70C0"/>
          <w:sz w:val="24"/>
          <w:szCs w:val="24"/>
        </w:rPr>
        <w:t>S2</w:t>
      </w:r>
      <w:r>
        <w:rPr>
          <w:rFonts w:ascii="Times New Roman" w:hAnsi="Times New Roman" w:cs="Times New Roman"/>
          <w:sz w:val="24"/>
          <w:szCs w:val="24"/>
        </w:rPr>
        <w:t xml:space="preserve">. Leached concentrations of (a) As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(b) Sb from PFSC stabilized contaminated soil specimens </w:t>
      </w:r>
      <w:r w:rsidR="001A33E1">
        <w:rPr>
          <w:rFonts w:ascii="Times New Roman" w:hAnsi="Times New Roman" w:cs="Times New Roman"/>
          <w:sz w:val="24"/>
          <w:szCs w:val="24"/>
        </w:rPr>
        <w:t xml:space="preserve">compacted </w:t>
      </w:r>
      <w:r>
        <w:rPr>
          <w:rFonts w:ascii="Times New Roman" w:hAnsi="Times New Roman" w:cs="Times New Roman"/>
          <w:sz w:val="24"/>
          <w:szCs w:val="24"/>
        </w:rPr>
        <w:t xml:space="preserve">with </w:t>
      </w:r>
      <w:r w:rsidR="008560DD">
        <w:rPr>
          <w:rFonts w:ascii="Times New Roman" w:hAnsi="Times New Roman" w:cs="Times New Roman"/>
          <w:sz w:val="24"/>
          <w:szCs w:val="24"/>
        </w:rPr>
        <w:t xml:space="preserve">different </w:t>
      </w:r>
      <w:r>
        <w:rPr>
          <w:rFonts w:ascii="Times New Roman" w:hAnsi="Times New Roman" w:cs="Times New Roman"/>
          <w:sz w:val="24"/>
          <w:szCs w:val="24"/>
        </w:rPr>
        <w:t xml:space="preserve">degrees. </w:t>
      </w:r>
      <w:r w:rsidR="001E0554">
        <w:rPr>
          <w:rFonts w:ascii="Times New Roman" w:hAnsi="Times New Roman" w:cs="Times New Roman"/>
          <w:sz w:val="24"/>
          <w:szCs w:val="24"/>
        </w:rPr>
        <w:t>S</w:t>
      </w:r>
      <w:r w:rsidR="001E0554">
        <w:rPr>
          <w:rFonts w:ascii="Times New Roman" w:hAnsi="Times New Roman" w:cs="Times New Roman" w:hint="eastAsia"/>
          <w:sz w:val="24"/>
          <w:szCs w:val="24"/>
        </w:rPr>
        <w:t>emi</w:t>
      </w:r>
      <w:r w:rsidR="001E0554">
        <w:rPr>
          <w:rFonts w:ascii="Times New Roman" w:hAnsi="Times New Roman" w:cs="Times New Roman"/>
          <w:sz w:val="24"/>
          <w:szCs w:val="24"/>
        </w:rPr>
        <w:t>-leaching test method: US EPA Method 1315.</w:t>
      </w:r>
    </w:p>
    <w:p w14:paraId="1D7E279F" w14:textId="77777777" w:rsidR="0017369F" w:rsidRDefault="0017369F" w:rsidP="00BD5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17369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1467CBA" w14:textId="1098A5FA" w:rsidR="00BD5DA4" w:rsidRDefault="00FB0A13" w:rsidP="00BD5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D40050" wp14:editId="1EBFC4D8">
            <wp:extent cx="5040000" cy="3263318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2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D02D6" w14:textId="1201B524" w:rsidR="0017369F" w:rsidRDefault="00933AFB" w:rsidP="00BD5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E8E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t>Fig</w:t>
      </w:r>
      <w:r w:rsidRPr="00711E8E">
        <w:rPr>
          <w:rFonts w:ascii="Times New Roman" w:hAnsi="Times New Roman" w:cs="Times New Roman"/>
          <w:color w:val="4472C4" w:themeColor="accent1"/>
          <w:sz w:val="24"/>
          <w:szCs w:val="24"/>
        </w:rPr>
        <w:t>. S3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0A13">
        <w:rPr>
          <w:rFonts w:ascii="Times New Roman" w:hAnsi="Times New Roman" w:cs="Times New Roman"/>
          <w:sz w:val="24"/>
          <w:szCs w:val="24"/>
        </w:rPr>
        <w:t>U</w:t>
      </w:r>
      <w:r w:rsidR="00FB0A13">
        <w:rPr>
          <w:rFonts w:ascii="Times New Roman" w:hAnsi="Times New Roman" w:cs="Times New Roman" w:hint="eastAsia"/>
          <w:sz w:val="24"/>
          <w:szCs w:val="24"/>
        </w:rPr>
        <w:t>pper</w:t>
      </w:r>
      <w:r w:rsidR="00FB0A13">
        <w:rPr>
          <w:rFonts w:ascii="Times New Roman" w:hAnsi="Times New Roman" w:cs="Times New Roman"/>
          <w:sz w:val="24"/>
          <w:szCs w:val="24"/>
        </w:rPr>
        <w:t xml:space="preserve"> surface p</w:t>
      </w:r>
      <w:r w:rsidR="00711E8E">
        <w:rPr>
          <w:rFonts w:ascii="Times New Roman" w:hAnsi="Times New Roman" w:cs="Times New Roman"/>
          <w:sz w:val="24"/>
          <w:szCs w:val="24"/>
        </w:rPr>
        <w:t xml:space="preserve">ictures of the PFSC stabilized contaminated soil specimens </w:t>
      </w:r>
      <w:r w:rsidR="001A33E1">
        <w:rPr>
          <w:rFonts w:ascii="Times New Roman" w:hAnsi="Times New Roman" w:cs="Times New Roman"/>
          <w:sz w:val="24"/>
          <w:szCs w:val="24"/>
        </w:rPr>
        <w:t xml:space="preserve">compacted </w:t>
      </w:r>
      <w:r w:rsidR="00711E8E">
        <w:rPr>
          <w:rFonts w:ascii="Times New Roman" w:hAnsi="Times New Roman" w:cs="Times New Roman"/>
          <w:sz w:val="24"/>
          <w:szCs w:val="24"/>
        </w:rPr>
        <w:t>with degrees</w:t>
      </w:r>
      <w:r w:rsidR="00FB0A13">
        <w:rPr>
          <w:rFonts w:ascii="Times New Roman" w:hAnsi="Times New Roman" w:cs="Times New Roman"/>
          <w:sz w:val="24"/>
          <w:szCs w:val="24"/>
        </w:rPr>
        <w:t xml:space="preserve"> of (a) 75%, (b) 80%, (c) 85%, (d) 90%, (e) 93%, and (d) 96%</w:t>
      </w:r>
      <w:r w:rsidR="00711E8E">
        <w:rPr>
          <w:rFonts w:ascii="Times New Roman" w:hAnsi="Times New Roman" w:cs="Times New Roman"/>
          <w:sz w:val="24"/>
          <w:szCs w:val="24"/>
        </w:rPr>
        <w:t xml:space="preserve"> after semi-dynamic leaching test.</w:t>
      </w:r>
    </w:p>
    <w:p w14:paraId="0F530311" w14:textId="77777777" w:rsidR="001E0554" w:rsidRDefault="001E0554" w:rsidP="00BD5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1E055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61CBF98" w14:textId="4D1CF241" w:rsidR="001E0554" w:rsidRDefault="00FB0A13" w:rsidP="00BD5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8690CF" wp14:editId="476E564D">
            <wp:extent cx="5040000" cy="3314026"/>
            <wp:effectExtent l="0" t="0" r="825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31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3920" w14:textId="77777777" w:rsidR="00FB0A13" w:rsidRDefault="001E0554" w:rsidP="00FB0A1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1E8E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t>Fig</w:t>
      </w:r>
      <w:r w:rsidRPr="00711E8E">
        <w:rPr>
          <w:rFonts w:ascii="Times New Roman" w:hAnsi="Times New Roman" w:cs="Times New Roman"/>
          <w:color w:val="4472C4" w:themeColor="accent1"/>
          <w:sz w:val="24"/>
          <w:szCs w:val="24"/>
        </w:rPr>
        <w:t>. S</w:t>
      </w:r>
      <w:r>
        <w:rPr>
          <w:rFonts w:ascii="Times New Roman" w:hAnsi="Times New Roman" w:cs="Times New Roman"/>
          <w:color w:val="4472C4" w:themeColor="accent1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0A13">
        <w:rPr>
          <w:rFonts w:ascii="Times New Roman" w:hAnsi="Times New Roman" w:cs="Times New Roman"/>
          <w:sz w:val="24"/>
          <w:szCs w:val="24"/>
        </w:rPr>
        <w:t>Grey images of PFSC stabilized contaminated soil specimens compacted with degrees of (a) 75%, (b) 80%, (c) 85%, (d) 90%, (e) 93%, and (f) 96%. Macropores are shown in black color, and the soil textures are shown in grey color.</w:t>
      </w:r>
    </w:p>
    <w:p w14:paraId="08FCB3CC" w14:textId="6C7628CE" w:rsidR="001E0554" w:rsidRPr="001E0554" w:rsidRDefault="001E0554" w:rsidP="00BD5DA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F93086" w14:textId="77777777" w:rsidR="007C03A9" w:rsidRDefault="007C03A9" w:rsidP="006F4325">
      <w:pPr>
        <w:spacing w:line="480" w:lineRule="auto"/>
        <w:rPr>
          <w:noProof/>
        </w:rPr>
        <w:sectPr w:rsidR="007C03A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0EFBC62" w14:textId="66529150" w:rsidR="006C7928" w:rsidRDefault="006C7928" w:rsidP="003965AE">
      <w:pPr>
        <w:spacing w:line="48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89D91BB" wp14:editId="1FEC5EB2">
            <wp:extent cx="3600000" cy="2818540"/>
            <wp:effectExtent l="0" t="0" r="635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DEADA" w14:textId="3599C7BE" w:rsidR="00EF58A9" w:rsidRPr="00E834BA" w:rsidRDefault="00E12749" w:rsidP="007C03A9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_Hlk84701352"/>
      <w:r w:rsidRPr="00286E7B">
        <w:rPr>
          <w:rFonts w:ascii="Times New Roman" w:hAnsi="Times New Roman" w:cs="Times New Roman" w:hint="eastAsia"/>
          <w:color w:val="4472C4" w:themeColor="accent1"/>
          <w:sz w:val="24"/>
          <w:szCs w:val="24"/>
        </w:rPr>
        <w:t>Fig</w:t>
      </w:r>
      <w:r w:rsidRPr="00286E7B">
        <w:rPr>
          <w:rFonts w:ascii="Times New Roman" w:hAnsi="Times New Roman" w:cs="Times New Roman"/>
          <w:color w:val="4472C4" w:themeColor="accent1"/>
          <w:sz w:val="24"/>
          <w:szCs w:val="24"/>
        </w:rPr>
        <w:t>. S</w:t>
      </w:r>
      <w:r w:rsidR="001E0554" w:rsidRPr="00286E7B">
        <w:rPr>
          <w:rFonts w:ascii="Times New Roman" w:hAnsi="Times New Roman" w:cs="Times New Roman"/>
          <w:color w:val="4472C4" w:themeColor="accent1"/>
          <w:sz w:val="24"/>
          <w:szCs w:val="24"/>
        </w:rPr>
        <w:t>5</w:t>
      </w:r>
      <w:r w:rsidRPr="003E5617">
        <w:rPr>
          <w:rFonts w:ascii="Times New Roman" w:hAnsi="Times New Roman" w:cs="Times New Roman"/>
          <w:color w:val="0070C0"/>
          <w:sz w:val="24"/>
          <w:szCs w:val="24"/>
        </w:rPr>
        <w:t>.</w:t>
      </w:r>
      <w:r w:rsidRPr="00081D2C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3965AE">
        <w:rPr>
          <w:rFonts w:ascii="Times New Roman" w:hAnsi="Times New Roman" w:cs="Times New Roman"/>
          <w:sz w:val="24"/>
          <w:szCs w:val="24"/>
        </w:rPr>
        <w:t>XPS survey of PFSC stabilized contaminated soil</w:t>
      </w:r>
      <w:r w:rsidR="001A33E1">
        <w:rPr>
          <w:rFonts w:ascii="Times New Roman" w:hAnsi="Times New Roman" w:cs="Times New Roman"/>
          <w:sz w:val="24"/>
          <w:szCs w:val="24"/>
        </w:rPr>
        <w:t xml:space="preserve"> samples</w:t>
      </w:r>
      <w:r w:rsidR="003965AE">
        <w:rPr>
          <w:rFonts w:ascii="Times New Roman" w:hAnsi="Times New Roman" w:cs="Times New Roman"/>
          <w:sz w:val="24"/>
          <w:szCs w:val="24"/>
        </w:rPr>
        <w:t xml:space="preserve"> </w:t>
      </w:r>
      <w:r w:rsidR="001A33E1">
        <w:rPr>
          <w:rFonts w:ascii="Times New Roman" w:hAnsi="Times New Roman" w:cs="Times New Roman"/>
          <w:sz w:val="24"/>
          <w:szCs w:val="24"/>
        </w:rPr>
        <w:t xml:space="preserve">compacted </w:t>
      </w:r>
      <w:r w:rsidR="003965AE">
        <w:rPr>
          <w:rFonts w:ascii="Times New Roman" w:hAnsi="Times New Roman" w:cs="Times New Roman"/>
          <w:sz w:val="24"/>
          <w:szCs w:val="24"/>
        </w:rPr>
        <w:t>with degree</w:t>
      </w:r>
      <w:r w:rsidR="009D3559">
        <w:rPr>
          <w:rFonts w:ascii="Times New Roman" w:hAnsi="Times New Roman" w:cs="Times New Roman"/>
          <w:sz w:val="24"/>
          <w:szCs w:val="24"/>
        </w:rPr>
        <w:t>s</w:t>
      </w:r>
      <w:r w:rsidR="005A6A98">
        <w:rPr>
          <w:rFonts w:ascii="Times New Roman" w:hAnsi="Times New Roman" w:cs="Times New Roman"/>
          <w:sz w:val="24"/>
          <w:szCs w:val="24"/>
        </w:rPr>
        <w:t xml:space="preserve"> </w:t>
      </w:r>
      <w:r w:rsidR="003965AE">
        <w:rPr>
          <w:rFonts w:ascii="Times New Roman" w:hAnsi="Times New Roman" w:cs="Times New Roman"/>
          <w:sz w:val="24"/>
          <w:szCs w:val="24"/>
        </w:rPr>
        <w:t xml:space="preserve">of (a) 75%, (b) 90%, and (c) 96%. </w:t>
      </w:r>
    </w:p>
    <w:sectPr w:rsidR="00EF58A9" w:rsidRPr="00E834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3E44B" w14:textId="77777777" w:rsidR="007E0434" w:rsidRDefault="007E0434" w:rsidP="00EF58A9">
      <w:r>
        <w:separator/>
      </w:r>
    </w:p>
  </w:endnote>
  <w:endnote w:type="continuationSeparator" w:id="0">
    <w:p w14:paraId="53D2D3BD" w14:textId="77777777" w:rsidR="007E0434" w:rsidRDefault="007E0434" w:rsidP="00EF58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0E872" w14:textId="77777777" w:rsidR="007E0434" w:rsidRDefault="007E0434" w:rsidP="00EF58A9">
      <w:r>
        <w:separator/>
      </w:r>
    </w:p>
  </w:footnote>
  <w:footnote w:type="continuationSeparator" w:id="0">
    <w:p w14:paraId="23EC8C78" w14:textId="77777777" w:rsidR="007E0434" w:rsidRDefault="007E0434" w:rsidP="00EF58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CD5"/>
    <w:rsid w:val="00011A0B"/>
    <w:rsid w:val="00032ECD"/>
    <w:rsid w:val="00056348"/>
    <w:rsid w:val="0008528B"/>
    <w:rsid w:val="000C1FCE"/>
    <w:rsid w:val="000E1179"/>
    <w:rsid w:val="001047EF"/>
    <w:rsid w:val="00112EC4"/>
    <w:rsid w:val="001236E9"/>
    <w:rsid w:val="0013295B"/>
    <w:rsid w:val="00151C61"/>
    <w:rsid w:val="00163695"/>
    <w:rsid w:val="00171BB2"/>
    <w:rsid w:val="0017369F"/>
    <w:rsid w:val="00174A0C"/>
    <w:rsid w:val="001A33E1"/>
    <w:rsid w:val="001A3F06"/>
    <w:rsid w:val="001D08BF"/>
    <w:rsid w:val="001D2AF3"/>
    <w:rsid w:val="001E0554"/>
    <w:rsid w:val="001E72EE"/>
    <w:rsid w:val="001F01EF"/>
    <w:rsid w:val="00207282"/>
    <w:rsid w:val="00207665"/>
    <w:rsid w:val="00220AA8"/>
    <w:rsid w:val="00222C8E"/>
    <w:rsid w:val="0023192A"/>
    <w:rsid w:val="00250A6D"/>
    <w:rsid w:val="00262819"/>
    <w:rsid w:val="00280499"/>
    <w:rsid w:val="00285EAB"/>
    <w:rsid w:val="00286E7B"/>
    <w:rsid w:val="0028710F"/>
    <w:rsid w:val="002B7031"/>
    <w:rsid w:val="002D2D2E"/>
    <w:rsid w:val="002E78EB"/>
    <w:rsid w:val="003207E6"/>
    <w:rsid w:val="003814D5"/>
    <w:rsid w:val="00391BF5"/>
    <w:rsid w:val="003965AE"/>
    <w:rsid w:val="003B4CC1"/>
    <w:rsid w:val="003E1B7C"/>
    <w:rsid w:val="003E2277"/>
    <w:rsid w:val="003E5617"/>
    <w:rsid w:val="00465556"/>
    <w:rsid w:val="00470628"/>
    <w:rsid w:val="00471EC6"/>
    <w:rsid w:val="004741B9"/>
    <w:rsid w:val="004B6A6E"/>
    <w:rsid w:val="004C2115"/>
    <w:rsid w:val="004C4A68"/>
    <w:rsid w:val="00541491"/>
    <w:rsid w:val="00542273"/>
    <w:rsid w:val="005A163A"/>
    <w:rsid w:val="005A6A98"/>
    <w:rsid w:val="005D26D9"/>
    <w:rsid w:val="005E4C4E"/>
    <w:rsid w:val="005F35DE"/>
    <w:rsid w:val="005F6342"/>
    <w:rsid w:val="0060186B"/>
    <w:rsid w:val="00601CAC"/>
    <w:rsid w:val="00606DBB"/>
    <w:rsid w:val="006125DE"/>
    <w:rsid w:val="006167EC"/>
    <w:rsid w:val="00617CBC"/>
    <w:rsid w:val="00625212"/>
    <w:rsid w:val="00683F7D"/>
    <w:rsid w:val="006C2511"/>
    <w:rsid w:val="006C531B"/>
    <w:rsid w:val="006C7027"/>
    <w:rsid w:val="006C7928"/>
    <w:rsid w:val="006D07A8"/>
    <w:rsid w:val="006D6C22"/>
    <w:rsid w:val="006F4325"/>
    <w:rsid w:val="00711E8E"/>
    <w:rsid w:val="00725BFC"/>
    <w:rsid w:val="00757F97"/>
    <w:rsid w:val="0076351D"/>
    <w:rsid w:val="007838C5"/>
    <w:rsid w:val="007A780F"/>
    <w:rsid w:val="007C03A9"/>
    <w:rsid w:val="007D3BBC"/>
    <w:rsid w:val="007E0434"/>
    <w:rsid w:val="00802B4A"/>
    <w:rsid w:val="00802D4B"/>
    <w:rsid w:val="008051BE"/>
    <w:rsid w:val="0080647C"/>
    <w:rsid w:val="00806665"/>
    <w:rsid w:val="00835CAD"/>
    <w:rsid w:val="008423B1"/>
    <w:rsid w:val="008560DD"/>
    <w:rsid w:val="00861DD9"/>
    <w:rsid w:val="00882085"/>
    <w:rsid w:val="00890406"/>
    <w:rsid w:val="008A1BD4"/>
    <w:rsid w:val="008E263A"/>
    <w:rsid w:val="00900CED"/>
    <w:rsid w:val="00924A81"/>
    <w:rsid w:val="00926E8D"/>
    <w:rsid w:val="00933AFB"/>
    <w:rsid w:val="009575B8"/>
    <w:rsid w:val="00962E80"/>
    <w:rsid w:val="00982FE5"/>
    <w:rsid w:val="009D3559"/>
    <w:rsid w:val="009E5A59"/>
    <w:rsid w:val="009F420E"/>
    <w:rsid w:val="009F42FF"/>
    <w:rsid w:val="009F4979"/>
    <w:rsid w:val="00A00F26"/>
    <w:rsid w:val="00A80D09"/>
    <w:rsid w:val="00AA14F0"/>
    <w:rsid w:val="00AE1698"/>
    <w:rsid w:val="00AF69E2"/>
    <w:rsid w:val="00B01662"/>
    <w:rsid w:val="00B016D6"/>
    <w:rsid w:val="00B0654C"/>
    <w:rsid w:val="00B32A22"/>
    <w:rsid w:val="00B461A8"/>
    <w:rsid w:val="00B47EE3"/>
    <w:rsid w:val="00B5139A"/>
    <w:rsid w:val="00B663DA"/>
    <w:rsid w:val="00BB242E"/>
    <w:rsid w:val="00BB3C8A"/>
    <w:rsid w:val="00BD2BCD"/>
    <w:rsid w:val="00BD5DA4"/>
    <w:rsid w:val="00BD7E41"/>
    <w:rsid w:val="00BE178D"/>
    <w:rsid w:val="00C036D9"/>
    <w:rsid w:val="00C15B94"/>
    <w:rsid w:val="00C40BF7"/>
    <w:rsid w:val="00C465E7"/>
    <w:rsid w:val="00C87A6A"/>
    <w:rsid w:val="00CC27B5"/>
    <w:rsid w:val="00CE0024"/>
    <w:rsid w:val="00D02873"/>
    <w:rsid w:val="00D167C3"/>
    <w:rsid w:val="00D427FD"/>
    <w:rsid w:val="00D73332"/>
    <w:rsid w:val="00DB5CD5"/>
    <w:rsid w:val="00DC0884"/>
    <w:rsid w:val="00DD1A0F"/>
    <w:rsid w:val="00DD501D"/>
    <w:rsid w:val="00DD5442"/>
    <w:rsid w:val="00DE21DF"/>
    <w:rsid w:val="00DE471D"/>
    <w:rsid w:val="00E12474"/>
    <w:rsid w:val="00E12749"/>
    <w:rsid w:val="00E139C8"/>
    <w:rsid w:val="00E17CDC"/>
    <w:rsid w:val="00E3358B"/>
    <w:rsid w:val="00E44398"/>
    <w:rsid w:val="00E4625D"/>
    <w:rsid w:val="00E53FA4"/>
    <w:rsid w:val="00E54D5A"/>
    <w:rsid w:val="00E62187"/>
    <w:rsid w:val="00E834BA"/>
    <w:rsid w:val="00E96E62"/>
    <w:rsid w:val="00EA56F2"/>
    <w:rsid w:val="00EB2756"/>
    <w:rsid w:val="00EF58A9"/>
    <w:rsid w:val="00F051E7"/>
    <w:rsid w:val="00F2723C"/>
    <w:rsid w:val="00F30FB7"/>
    <w:rsid w:val="00F3642B"/>
    <w:rsid w:val="00F52539"/>
    <w:rsid w:val="00F567C7"/>
    <w:rsid w:val="00F574FE"/>
    <w:rsid w:val="00F85AF4"/>
    <w:rsid w:val="00F877B7"/>
    <w:rsid w:val="00F93457"/>
    <w:rsid w:val="00FA7DC1"/>
    <w:rsid w:val="00FB0A13"/>
    <w:rsid w:val="00FE052A"/>
    <w:rsid w:val="00FE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08BC6AB"/>
  <w15:chartTrackingRefBased/>
  <w15:docId w15:val="{87C0CED7-1492-4524-B79A-B46B8C3B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3814D5"/>
    <w:pPr>
      <w:keepNext/>
      <w:keepLines/>
      <w:spacing w:before="340" w:after="330" w:line="48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44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58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F58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F58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F58A9"/>
    <w:rPr>
      <w:sz w:val="18"/>
      <w:szCs w:val="18"/>
    </w:rPr>
  </w:style>
  <w:style w:type="table" w:styleId="a7">
    <w:name w:val="Table Grid"/>
    <w:basedOn w:val="a1"/>
    <w:uiPriority w:val="39"/>
    <w:rsid w:val="00E83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3814D5"/>
    <w:rPr>
      <w:rFonts w:ascii="Times New Roman" w:eastAsia="Times New Roman" w:hAnsi="Times New Roman" w:cs="Times New Roman"/>
      <w:b/>
      <w:bCs/>
      <w:kern w:val="44"/>
      <w:sz w:val="24"/>
      <w:szCs w:val="24"/>
    </w:rPr>
  </w:style>
  <w:style w:type="character" w:styleId="a8">
    <w:name w:val="Hyperlink"/>
    <w:basedOn w:val="a0"/>
    <w:uiPriority w:val="99"/>
    <w:unhideWhenUsed/>
    <w:rsid w:val="008066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ngyasong@seu.edu.cn" TargetMode="External"/><Relationship Id="rId13" Type="http://schemas.openxmlformats.org/officeDocument/2006/relationships/hyperlink" Target="mailto:seuhy@seu.edu.cn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shijizhou@seu.edu.cn" TargetMode="External"/><Relationship Id="rId12" Type="http://schemas.openxmlformats.org/officeDocument/2006/relationships/hyperlink" Target="mailto:220203222@seu.edu.cn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220193200@seu.edu.cn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tiff"/><Relationship Id="rId10" Type="http://schemas.openxmlformats.org/officeDocument/2006/relationships/hyperlink" Target="mailto:220193259@seu.edu.cn" TargetMode="External"/><Relationship Id="rId19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hyperlink" Target="mailto:duyanjun@seu.edu.cn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0E602-11E4-44F2-B808-165E818D0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623</TotalTime>
  <Pages>17</Pages>
  <Words>1409</Words>
  <Characters>8033</Characters>
  <Application>Microsoft Office Word</Application>
  <DocSecurity>0</DocSecurity>
  <Lines>66</Lines>
  <Paragraphs>18</Paragraphs>
  <ScaleCrop>false</ScaleCrop>
  <Company/>
  <LinksUpToDate>false</LinksUpToDate>
  <CharactersWithSpaces>9424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Shiji</dc:creator>
  <cp:keywords/>
  <dc:description/>
  <cp:lastModifiedBy>Zhou Shiji</cp:lastModifiedBy>
  <cp:revision>105</cp:revision>
  <dcterms:created xsi:type="dcterms:W3CDTF">2021-10-09T10:53:00Z</dcterms:created>
  <dcterms:modified xsi:type="dcterms:W3CDTF">2022-09-07T04:17:00Z</dcterms:modified>
</cp:coreProperties>
</file>